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88"/>
        <w:tblW w:w="14992" w:type="dxa"/>
        <w:tblLook w:val="01E0" w:firstRow="1" w:lastRow="1" w:firstColumn="1" w:lastColumn="1" w:noHBand="0" w:noVBand="0"/>
      </w:tblPr>
      <w:tblGrid>
        <w:gridCol w:w="7749"/>
        <w:gridCol w:w="7243"/>
      </w:tblGrid>
      <w:tr w:rsidR="002F22CE" w:rsidRPr="006D305C" w:rsidTr="00E3034F">
        <w:trPr>
          <w:trHeight w:val="2981"/>
        </w:trPr>
        <w:tc>
          <w:tcPr>
            <w:tcW w:w="7749" w:type="dxa"/>
          </w:tcPr>
          <w:p w:rsidR="002F22CE" w:rsidRPr="006D305C" w:rsidRDefault="002F22CE" w:rsidP="00E30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3" w:type="dxa"/>
          </w:tcPr>
          <w:p w:rsidR="00AE3139" w:rsidRPr="001343C2" w:rsidRDefault="00AE3139" w:rsidP="00AE313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3C2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AE3139" w:rsidRPr="001343C2" w:rsidRDefault="00AE3139" w:rsidP="00AE313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3C2">
              <w:rPr>
                <w:rFonts w:ascii="Times New Roman" w:hAnsi="Times New Roman"/>
                <w:sz w:val="24"/>
                <w:szCs w:val="24"/>
              </w:rPr>
              <w:t xml:space="preserve">приказом </w:t>
            </w:r>
          </w:p>
          <w:p w:rsidR="00AE3139" w:rsidRPr="001343C2" w:rsidRDefault="00AE3139" w:rsidP="00AE313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3C2">
              <w:rPr>
                <w:rFonts w:ascii="Times New Roman" w:hAnsi="Times New Roman"/>
                <w:sz w:val="24"/>
                <w:szCs w:val="24"/>
              </w:rPr>
              <w:t>министерства культуры</w:t>
            </w:r>
          </w:p>
          <w:p w:rsidR="00AE3139" w:rsidRPr="001343C2" w:rsidRDefault="00AE3139" w:rsidP="00AE313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3C2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 </w:t>
            </w:r>
          </w:p>
          <w:p w:rsidR="00AE3139" w:rsidRPr="001343C2" w:rsidRDefault="00AE3139" w:rsidP="00AE313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3C2">
              <w:rPr>
                <w:rFonts w:ascii="Times New Roman" w:hAnsi="Times New Roman"/>
                <w:sz w:val="24"/>
                <w:szCs w:val="24"/>
              </w:rPr>
              <w:t>от _____________ № ________</w:t>
            </w:r>
          </w:p>
          <w:p w:rsidR="00AE3139" w:rsidRPr="001343C2" w:rsidRDefault="00AE3139" w:rsidP="00AE313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139" w:rsidRPr="001343C2" w:rsidRDefault="00AE3139" w:rsidP="00AE313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43C2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1343C2">
              <w:rPr>
                <w:rFonts w:ascii="Times New Roman" w:hAnsi="Times New Roman"/>
                <w:sz w:val="24"/>
                <w:szCs w:val="24"/>
              </w:rPr>
              <w:t>. министра культура Новосибирской области</w:t>
            </w:r>
          </w:p>
          <w:p w:rsidR="00AE3139" w:rsidRPr="001343C2" w:rsidRDefault="00AE3139" w:rsidP="00AE313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3C2">
              <w:rPr>
                <w:rFonts w:ascii="Times New Roman" w:hAnsi="Times New Roman"/>
                <w:sz w:val="24"/>
                <w:szCs w:val="24"/>
              </w:rPr>
              <w:t>____________ Ю.В. Зимняков</w:t>
            </w:r>
          </w:p>
          <w:p w:rsidR="002F22CE" w:rsidRPr="006D305C" w:rsidRDefault="00AE3139" w:rsidP="00AE3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3C2">
              <w:rPr>
                <w:rFonts w:ascii="Times New Roman" w:hAnsi="Times New Roman"/>
                <w:sz w:val="24"/>
                <w:szCs w:val="24"/>
              </w:rPr>
              <w:t>«___» ______________ 2022 г.</w:t>
            </w:r>
          </w:p>
        </w:tc>
      </w:tr>
    </w:tbl>
    <w:p w:rsidR="00BC61ED" w:rsidRPr="007D5AB5" w:rsidRDefault="00BC61ED" w:rsidP="001B368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</w:p>
    <w:p w:rsidR="001B3683" w:rsidRPr="00D7234E" w:rsidRDefault="001B3683" w:rsidP="001B3683">
      <w:pPr>
        <w:spacing w:after="1" w:line="200" w:lineRule="atLeast"/>
        <w:jc w:val="center"/>
        <w:rPr>
          <w:sz w:val="28"/>
          <w:szCs w:val="28"/>
        </w:rPr>
      </w:pPr>
      <w:r w:rsidRPr="00D7234E">
        <w:rPr>
          <w:rFonts w:ascii="Times New Roman" w:hAnsi="Times New Roman"/>
          <w:sz w:val="28"/>
          <w:szCs w:val="28"/>
        </w:rPr>
        <w:t>ГОСУДАРСТВЕННО</w:t>
      </w:r>
      <w:r w:rsidR="00183F12" w:rsidRPr="00D7234E">
        <w:rPr>
          <w:rFonts w:ascii="Times New Roman" w:hAnsi="Times New Roman"/>
          <w:sz w:val="28"/>
          <w:szCs w:val="28"/>
        </w:rPr>
        <w:t>Е</w:t>
      </w:r>
      <w:r w:rsidRPr="00D7234E">
        <w:rPr>
          <w:rFonts w:ascii="Times New Roman" w:hAnsi="Times New Roman"/>
          <w:sz w:val="28"/>
          <w:szCs w:val="28"/>
        </w:rPr>
        <w:t xml:space="preserve"> ЗАДАНИ</w:t>
      </w:r>
      <w:r w:rsidR="00183F12" w:rsidRPr="00D7234E">
        <w:rPr>
          <w:rFonts w:ascii="Times New Roman" w:hAnsi="Times New Roman"/>
          <w:sz w:val="28"/>
          <w:szCs w:val="28"/>
        </w:rPr>
        <w:t>Е</w:t>
      </w:r>
      <w:r w:rsidRPr="00D7234E">
        <w:rPr>
          <w:rFonts w:ascii="Times New Roman" w:hAnsi="Times New Roman"/>
          <w:sz w:val="28"/>
          <w:szCs w:val="28"/>
        </w:rPr>
        <w:t xml:space="preserve"> № </w:t>
      </w:r>
      <w:r w:rsidR="00BC61ED" w:rsidRPr="00D7234E">
        <w:rPr>
          <w:rFonts w:ascii="Times New Roman" w:hAnsi="Times New Roman"/>
          <w:sz w:val="28"/>
          <w:szCs w:val="28"/>
          <w:u w:val="single"/>
        </w:rPr>
        <w:t>7</w:t>
      </w:r>
      <w:r w:rsidRPr="00D7234E">
        <w:rPr>
          <w:rFonts w:ascii="Times New Roman" w:hAnsi="Times New Roman"/>
          <w:sz w:val="28"/>
          <w:szCs w:val="28"/>
        </w:rPr>
        <w:t xml:space="preserve"> </w:t>
      </w:r>
    </w:p>
    <w:p w:rsidR="001B3683" w:rsidRPr="00D7234E" w:rsidRDefault="00BC61ED" w:rsidP="001B368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D7234E">
        <w:rPr>
          <w:rFonts w:ascii="Times New Roman" w:hAnsi="Times New Roman"/>
          <w:sz w:val="28"/>
          <w:szCs w:val="28"/>
        </w:rPr>
        <w:t>на 20</w:t>
      </w:r>
      <w:r w:rsidR="00283A58" w:rsidRPr="00D7234E">
        <w:rPr>
          <w:rFonts w:ascii="Times New Roman" w:hAnsi="Times New Roman"/>
          <w:sz w:val="28"/>
          <w:szCs w:val="28"/>
        </w:rPr>
        <w:t>2</w:t>
      </w:r>
      <w:r w:rsidR="000668CF" w:rsidRPr="00D7234E">
        <w:rPr>
          <w:rFonts w:ascii="Times New Roman" w:hAnsi="Times New Roman"/>
          <w:sz w:val="28"/>
          <w:szCs w:val="28"/>
        </w:rPr>
        <w:t>3</w:t>
      </w:r>
      <w:r w:rsidRPr="00D7234E">
        <w:rPr>
          <w:rFonts w:ascii="Times New Roman" w:hAnsi="Times New Roman"/>
          <w:sz w:val="28"/>
          <w:szCs w:val="28"/>
        </w:rPr>
        <w:t xml:space="preserve"> год и на плановый 20</w:t>
      </w:r>
      <w:r w:rsidR="00237A67" w:rsidRPr="00D7234E">
        <w:rPr>
          <w:rFonts w:ascii="Times New Roman" w:hAnsi="Times New Roman"/>
          <w:sz w:val="28"/>
          <w:szCs w:val="28"/>
        </w:rPr>
        <w:t>2</w:t>
      </w:r>
      <w:r w:rsidR="000668CF" w:rsidRPr="00D7234E">
        <w:rPr>
          <w:rFonts w:ascii="Times New Roman" w:hAnsi="Times New Roman"/>
          <w:sz w:val="28"/>
          <w:szCs w:val="28"/>
        </w:rPr>
        <w:t>4</w:t>
      </w:r>
      <w:r w:rsidRPr="00D7234E">
        <w:rPr>
          <w:rFonts w:ascii="Times New Roman" w:hAnsi="Times New Roman"/>
          <w:sz w:val="28"/>
          <w:szCs w:val="28"/>
        </w:rPr>
        <w:t xml:space="preserve"> и 202</w:t>
      </w:r>
      <w:r w:rsidR="000668CF" w:rsidRPr="00D7234E">
        <w:rPr>
          <w:rFonts w:ascii="Times New Roman" w:hAnsi="Times New Roman"/>
          <w:sz w:val="28"/>
          <w:szCs w:val="28"/>
        </w:rPr>
        <w:t>5</w:t>
      </w:r>
      <w:r w:rsidR="00FD585F" w:rsidRPr="00D7234E">
        <w:rPr>
          <w:rFonts w:ascii="Times New Roman" w:hAnsi="Times New Roman"/>
          <w:sz w:val="28"/>
          <w:szCs w:val="28"/>
        </w:rPr>
        <w:t xml:space="preserve"> годы</w:t>
      </w:r>
    </w:p>
    <w:tbl>
      <w:tblPr>
        <w:tblW w:w="4657" w:type="pct"/>
        <w:tblInd w:w="913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87"/>
        <w:gridCol w:w="4803"/>
        <w:gridCol w:w="2572"/>
        <w:gridCol w:w="1629"/>
      </w:tblGrid>
      <w:tr w:rsidR="007B4E65" w:rsidRPr="00D7234E" w:rsidTr="007E42F3">
        <w:trPr>
          <w:trHeight w:val="213"/>
        </w:trPr>
        <w:tc>
          <w:tcPr>
            <w:tcW w:w="1782" w:type="pct"/>
            <w:tcBorders>
              <w:top w:val="nil"/>
              <w:left w:val="nil"/>
              <w:bottom w:val="nil"/>
              <w:right w:val="nil"/>
            </w:tcBorders>
          </w:tcPr>
          <w:p w:rsidR="001B3683" w:rsidRPr="00D7234E" w:rsidRDefault="001B3683" w:rsidP="00B56177">
            <w:pPr>
              <w:spacing w:after="1" w:line="280" w:lineRule="atLeast"/>
            </w:pPr>
          </w:p>
        </w:tc>
        <w:tc>
          <w:tcPr>
            <w:tcW w:w="1716" w:type="pct"/>
            <w:tcBorders>
              <w:top w:val="nil"/>
              <w:left w:val="nil"/>
              <w:bottom w:val="nil"/>
              <w:right w:val="nil"/>
            </w:tcBorders>
          </w:tcPr>
          <w:p w:rsidR="001B3683" w:rsidRPr="00D7234E" w:rsidRDefault="001B3683" w:rsidP="00B56177">
            <w:pPr>
              <w:spacing w:after="1" w:line="280" w:lineRule="atLeast"/>
              <w:jc w:val="both"/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D7234E" w:rsidRDefault="001B3683" w:rsidP="00B56177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D7234E" w:rsidRDefault="001B3683" w:rsidP="002F5AF7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234E"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1B3683" w:rsidRPr="00D7234E" w:rsidTr="007E42F3">
        <w:tc>
          <w:tcPr>
            <w:tcW w:w="34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683" w:rsidRPr="00D7234E" w:rsidRDefault="001B3683" w:rsidP="007B4E65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234E">
              <w:rPr>
                <w:rFonts w:ascii="Times New Roman" w:hAnsi="Times New Roman"/>
                <w:sz w:val="28"/>
                <w:szCs w:val="28"/>
              </w:rPr>
              <w:t>Наименование государственного учреждения Новосибирской области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3683" w:rsidRPr="00D7234E" w:rsidRDefault="001B3683" w:rsidP="009E0B12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234E">
              <w:rPr>
                <w:rFonts w:ascii="Times New Roman" w:hAnsi="Times New Roman"/>
                <w:sz w:val="28"/>
                <w:szCs w:val="28"/>
              </w:rPr>
              <w:t xml:space="preserve">Форма по </w:t>
            </w:r>
            <w:hyperlink r:id="rId8" w:history="1">
              <w:r w:rsidRPr="00D7234E">
                <w:rPr>
                  <w:rFonts w:ascii="Times New Roman" w:hAnsi="Times New Roman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683" w:rsidRPr="00D7234E" w:rsidRDefault="001B3683" w:rsidP="00315D39">
            <w:pPr>
              <w:spacing w:after="1" w:line="200" w:lineRule="atLeast"/>
              <w:ind w:left="-91" w:right="-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234E">
              <w:rPr>
                <w:rFonts w:ascii="Times New Roman" w:hAnsi="Times New Roman"/>
                <w:sz w:val="28"/>
                <w:szCs w:val="28"/>
              </w:rPr>
              <w:t>0506001</w:t>
            </w:r>
          </w:p>
        </w:tc>
      </w:tr>
      <w:tr w:rsidR="001B3683" w:rsidRPr="00D7234E" w:rsidTr="007E42F3">
        <w:trPr>
          <w:trHeight w:val="219"/>
        </w:trPr>
        <w:tc>
          <w:tcPr>
            <w:tcW w:w="34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683" w:rsidRPr="00D7234E" w:rsidRDefault="007B4E65" w:rsidP="00A829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234E"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Государственное </w:t>
            </w:r>
            <w:r w:rsidRPr="00D7234E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автономное учреждение культуры Новосибирской области </w:t>
            </w:r>
            <w:r w:rsidR="00FF3FA8" w:rsidRPr="00D7234E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«СИБИРЬ-КОНЦЕРТ</w:t>
            </w:r>
            <w:r w:rsidR="00A829FD" w:rsidRPr="00D7234E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D7234E" w:rsidRDefault="001B3683" w:rsidP="002F5AF7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234E">
              <w:rPr>
                <w:rFonts w:ascii="Times New Roman" w:hAnsi="Times New Roman"/>
                <w:sz w:val="28"/>
                <w:szCs w:val="28"/>
              </w:rPr>
              <w:t>Дата начала действия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D7234E" w:rsidRDefault="001B3683" w:rsidP="00B56177">
            <w:pPr>
              <w:spacing w:after="1" w:line="28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AF7" w:rsidRPr="00D7234E" w:rsidTr="007E42F3">
        <w:tc>
          <w:tcPr>
            <w:tcW w:w="34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683" w:rsidRPr="00D7234E" w:rsidRDefault="001B3683" w:rsidP="007B4E65">
            <w:pPr>
              <w:spacing w:after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234E"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</w:p>
          <w:p w:rsidR="005B28B5" w:rsidRPr="00D7234E" w:rsidRDefault="007B4E65" w:rsidP="00BC61ED">
            <w:pPr>
              <w:spacing w:after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234E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 xml:space="preserve">Деятельность </w:t>
            </w:r>
            <w:r w:rsidR="00BC61ED" w:rsidRPr="00D7234E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творческая, деятельность в области искусства и организации развлечений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D7234E" w:rsidRDefault="009C4F4F" w:rsidP="009C4F4F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234E">
              <w:rPr>
                <w:rFonts w:ascii="Times New Roman" w:hAnsi="Times New Roman"/>
                <w:sz w:val="28"/>
                <w:szCs w:val="28"/>
              </w:rPr>
              <w:t>Дата окончания действия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D7234E" w:rsidRDefault="001B3683" w:rsidP="00B56177">
            <w:pPr>
              <w:spacing w:after="1" w:line="28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AF7" w:rsidRPr="00D7234E" w:rsidTr="007E42F3">
        <w:trPr>
          <w:trHeight w:val="987"/>
        </w:trPr>
        <w:tc>
          <w:tcPr>
            <w:tcW w:w="3498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2F5AF7" w:rsidRPr="00D7234E" w:rsidRDefault="002F5AF7" w:rsidP="005B28B5">
            <w:pPr>
              <w:pStyle w:val="a7"/>
              <w:spacing w:after="1" w:line="280" w:lineRule="atLeast"/>
              <w:ind w:left="36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AF7" w:rsidRPr="00D7234E" w:rsidRDefault="002F5AF7" w:rsidP="002F5AF7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234E">
              <w:rPr>
                <w:rFonts w:ascii="Times New Roman" w:hAnsi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F7" w:rsidRPr="00D7234E" w:rsidRDefault="002F5AF7" w:rsidP="00B56177">
            <w:pPr>
              <w:spacing w:after="1" w:line="28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AF7" w:rsidRPr="007D5AB5" w:rsidTr="007E42F3">
        <w:trPr>
          <w:trHeight w:val="532"/>
        </w:trPr>
        <w:tc>
          <w:tcPr>
            <w:tcW w:w="3498" w:type="pct"/>
            <w:gridSpan w:val="2"/>
            <w:vMerge/>
            <w:tcBorders>
              <w:left w:val="nil"/>
              <w:right w:val="nil"/>
            </w:tcBorders>
          </w:tcPr>
          <w:p w:rsidR="002F5AF7" w:rsidRPr="00D7234E" w:rsidRDefault="002F5AF7" w:rsidP="007B4E65">
            <w:pPr>
              <w:pStyle w:val="a7"/>
              <w:numPr>
                <w:ilvl w:val="0"/>
                <w:numId w:val="1"/>
              </w:numPr>
              <w:spacing w:after="1" w:line="280" w:lineRule="atLeast"/>
              <w:ind w:left="363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nil"/>
              <w:left w:val="nil"/>
              <w:right w:val="single" w:sz="4" w:space="0" w:color="auto"/>
            </w:tcBorders>
          </w:tcPr>
          <w:p w:rsidR="002F5AF7" w:rsidRPr="00D7234E" w:rsidRDefault="002F5AF7" w:rsidP="007E42F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234E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9" w:history="1">
              <w:r w:rsidRPr="00D7234E"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F7" w:rsidRPr="007D5AB5" w:rsidRDefault="00BC61ED" w:rsidP="00621323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234E">
              <w:rPr>
                <w:rFonts w:ascii="Times New Roman" w:hAnsi="Times New Roman"/>
                <w:sz w:val="28"/>
                <w:szCs w:val="28"/>
              </w:rPr>
              <w:t>90.0</w:t>
            </w:r>
          </w:p>
        </w:tc>
      </w:tr>
    </w:tbl>
    <w:p w:rsidR="007E42F3" w:rsidRDefault="007E42F3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B3683" w:rsidRPr="007E42F3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lastRenderedPageBreak/>
        <w:t>Часть I. Сведения об оказыв</w:t>
      </w:r>
      <w:r w:rsidR="009C4F4F" w:rsidRPr="007E42F3">
        <w:rPr>
          <w:rFonts w:ascii="Times New Roman" w:hAnsi="Times New Roman"/>
          <w:sz w:val="24"/>
          <w:szCs w:val="24"/>
        </w:rPr>
        <w:t>аемых государственных услугах</w:t>
      </w:r>
    </w:p>
    <w:p w:rsidR="001B3683" w:rsidRPr="007E42F3" w:rsidRDefault="001B3683" w:rsidP="002F5AF7">
      <w:pPr>
        <w:spacing w:after="1" w:line="200" w:lineRule="atLeast"/>
        <w:ind w:left="851"/>
        <w:jc w:val="center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 xml:space="preserve">Раздел </w:t>
      </w:r>
      <w:r w:rsidR="002F5AF7" w:rsidRPr="007E42F3">
        <w:rPr>
          <w:rFonts w:ascii="Times New Roman" w:hAnsi="Times New Roman"/>
          <w:sz w:val="24"/>
          <w:szCs w:val="24"/>
          <w:u w:val="single"/>
        </w:rPr>
        <w:t>1</w:t>
      </w:r>
    </w:p>
    <w:p w:rsidR="001B3683" w:rsidRPr="007E42F3" w:rsidRDefault="001B3683" w:rsidP="002F5AF7">
      <w:pPr>
        <w:tabs>
          <w:tab w:val="left" w:pos="1690"/>
        </w:tabs>
        <w:spacing w:after="1" w:line="280" w:lineRule="atLeast"/>
        <w:ind w:left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5167" w:type="dxa"/>
        <w:tblInd w:w="204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92"/>
        <w:gridCol w:w="2496"/>
        <w:gridCol w:w="1979"/>
      </w:tblGrid>
      <w:tr w:rsidR="00D7243C" w:rsidRPr="007E42F3" w:rsidTr="00D053DB">
        <w:trPr>
          <w:trHeight w:val="637"/>
        </w:trPr>
        <w:tc>
          <w:tcPr>
            <w:tcW w:w="106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243C" w:rsidRPr="007E42F3" w:rsidRDefault="00D7243C" w:rsidP="007C2B1C">
            <w:pPr>
              <w:pStyle w:val="a7"/>
              <w:spacing w:after="1" w:line="280" w:lineRule="atLeas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1. Наименование государственной услуги</w:t>
            </w:r>
          </w:p>
          <w:p w:rsidR="00D7243C" w:rsidRPr="007E42F3" w:rsidRDefault="00D7243C" w:rsidP="007C2B1C">
            <w:pPr>
              <w:pStyle w:val="a7"/>
              <w:spacing w:after="1" w:line="280" w:lineRule="atLeast"/>
              <w:ind w:left="8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E42F3">
              <w:rPr>
                <w:rFonts w:ascii="Times New Roman" w:hAnsi="Times New Roman"/>
                <w:sz w:val="24"/>
                <w:szCs w:val="24"/>
                <w:u w:val="single"/>
              </w:rPr>
              <w:t>Показ концертов (организация показа) и концертных программ</w:t>
            </w:r>
          </w:p>
        </w:tc>
        <w:tc>
          <w:tcPr>
            <w:tcW w:w="249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243C" w:rsidRPr="007E42F3" w:rsidRDefault="00D7243C" w:rsidP="002A4BE4">
            <w:pPr>
              <w:spacing w:after="1" w:line="280" w:lineRule="atLeast"/>
              <w:ind w:left="2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43C" w:rsidRPr="007E42F3" w:rsidRDefault="00D7243C" w:rsidP="00BC61ED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         47.002.0</w:t>
            </w:r>
          </w:p>
        </w:tc>
      </w:tr>
      <w:tr w:rsidR="00D7243C" w:rsidRPr="007E42F3" w:rsidTr="00D053DB">
        <w:trPr>
          <w:trHeight w:val="475"/>
        </w:trPr>
        <w:tc>
          <w:tcPr>
            <w:tcW w:w="10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243C" w:rsidRPr="007E42F3" w:rsidRDefault="00D7243C" w:rsidP="00797FD1">
            <w:pPr>
              <w:pStyle w:val="a7"/>
              <w:spacing w:after="1" w:line="280" w:lineRule="atLeas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2. Категории потребителей государственной услуги</w:t>
            </w:r>
            <w:r w:rsidR="007C2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2F3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49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243C" w:rsidRPr="007E42F3" w:rsidRDefault="00D7243C" w:rsidP="002F5AF7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43C" w:rsidRPr="007E42F3" w:rsidRDefault="00D7243C" w:rsidP="002F5AF7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7A67" w:rsidRPr="007E42F3" w:rsidRDefault="009C4F4F" w:rsidP="007C2B1C">
      <w:pPr>
        <w:spacing w:after="1" w:line="200" w:lineRule="atLeast"/>
        <w:ind w:left="284" w:hanging="77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 xml:space="preserve">3. </w:t>
      </w:r>
      <w:r w:rsidR="001B3683" w:rsidRPr="007E42F3">
        <w:rPr>
          <w:rFonts w:ascii="Times New Roman" w:hAnsi="Times New Roman"/>
          <w:sz w:val="24"/>
          <w:szCs w:val="24"/>
        </w:rPr>
        <w:t>Показатели, характеризующие объем и</w:t>
      </w:r>
      <w:r w:rsidR="009D4814" w:rsidRPr="007E42F3">
        <w:rPr>
          <w:rFonts w:ascii="Times New Roman" w:hAnsi="Times New Roman"/>
          <w:sz w:val="24"/>
          <w:szCs w:val="24"/>
        </w:rPr>
        <w:t xml:space="preserve"> </w:t>
      </w:r>
      <w:r w:rsidR="001B3683" w:rsidRPr="007E42F3">
        <w:rPr>
          <w:rFonts w:ascii="Times New Roman" w:hAnsi="Times New Roman"/>
          <w:sz w:val="24"/>
          <w:szCs w:val="24"/>
        </w:rPr>
        <w:t>(или)</w:t>
      </w:r>
      <w:r w:rsidR="001368BA" w:rsidRPr="007E42F3">
        <w:rPr>
          <w:rFonts w:ascii="Times New Roman" w:hAnsi="Times New Roman"/>
          <w:sz w:val="24"/>
          <w:szCs w:val="24"/>
        </w:rPr>
        <w:t xml:space="preserve"> </w:t>
      </w:r>
      <w:r w:rsidR="001B3683" w:rsidRPr="007E42F3">
        <w:rPr>
          <w:rFonts w:ascii="Times New Roman" w:hAnsi="Times New Roman"/>
          <w:sz w:val="24"/>
          <w:szCs w:val="24"/>
        </w:rPr>
        <w:t>качество государственной услуги:</w:t>
      </w:r>
    </w:p>
    <w:p w:rsidR="001B3683" w:rsidRPr="007E42F3" w:rsidRDefault="001B3683" w:rsidP="007C2B1C">
      <w:pPr>
        <w:spacing w:after="1" w:line="200" w:lineRule="atLeast"/>
        <w:ind w:left="284" w:hanging="77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 xml:space="preserve">3.1. Показатели, характеризующие качество </w:t>
      </w:r>
      <w:r w:rsidR="00363D14" w:rsidRPr="007E42F3">
        <w:rPr>
          <w:rFonts w:ascii="Times New Roman" w:hAnsi="Times New Roman"/>
          <w:sz w:val="24"/>
          <w:szCs w:val="24"/>
        </w:rPr>
        <w:t>государственной услуги</w:t>
      </w:r>
    </w:p>
    <w:tbl>
      <w:tblPr>
        <w:tblW w:w="5052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9"/>
        <w:gridCol w:w="1535"/>
        <w:gridCol w:w="404"/>
        <w:gridCol w:w="401"/>
        <w:gridCol w:w="1335"/>
        <w:gridCol w:w="1220"/>
        <w:gridCol w:w="1620"/>
        <w:gridCol w:w="671"/>
        <w:gridCol w:w="677"/>
        <w:gridCol w:w="1077"/>
        <w:gridCol w:w="1074"/>
        <w:gridCol w:w="1077"/>
        <w:gridCol w:w="941"/>
        <w:gridCol w:w="932"/>
        <w:gridCol w:w="1189"/>
      </w:tblGrid>
      <w:tr w:rsidR="00797FD1" w:rsidRPr="007E42F3" w:rsidTr="00D053DB">
        <w:tc>
          <w:tcPr>
            <w:tcW w:w="336" w:type="pct"/>
            <w:vMerge w:val="restart"/>
            <w:tcBorders>
              <w:left w:val="single" w:sz="4" w:space="0" w:color="auto"/>
            </w:tcBorders>
          </w:tcPr>
          <w:p w:rsidR="006F3DBD" w:rsidRPr="007E42F3" w:rsidRDefault="006F3DBD" w:rsidP="006F3DBD">
            <w:pPr>
              <w:spacing w:after="0" w:line="240" w:lineRule="auto"/>
              <w:ind w:right="-39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71" w:type="pct"/>
            <w:gridSpan w:val="3"/>
          </w:tcPr>
          <w:p w:rsidR="006F3DBD" w:rsidRPr="007E42F3" w:rsidRDefault="006F3DBD" w:rsidP="006F3D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842" w:type="pct"/>
            <w:gridSpan w:val="2"/>
          </w:tcPr>
          <w:p w:rsidR="006F3DBD" w:rsidRPr="007E42F3" w:rsidRDefault="006F3DBD" w:rsidP="006F3D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978" w:type="pct"/>
            <w:gridSpan w:val="3"/>
          </w:tcPr>
          <w:p w:rsidR="006F3DBD" w:rsidRPr="007E42F3" w:rsidRDefault="006F3DBD" w:rsidP="006F3D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1064" w:type="pct"/>
            <w:gridSpan w:val="3"/>
          </w:tcPr>
          <w:p w:rsidR="006F3DBD" w:rsidRPr="007E42F3" w:rsidRDefault="006F3DBD" w:rsidP="006F3D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616" w:type="pct"/>
            <w:gridSpan w:val="2"/>
            <w:tcBorders>
              <w:right w:val="single" w:sz="4" w:space="0" w:color="auto"/>
            </w:tcBorders>
          </w:tcPr>
          <w:p w:rsidR="006F3DBD" w:rsidRPr="007E42F3" w:rsidRDefault="006F3DBD" w:rsidP="006F3D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6F3DBD" w:rsidRPr="007E42F3" w:rsidRDefault="006F3DBD" w:rsidP="006F3D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93" w:type="pct"/>
            <w:vMerge w:val="restart"/>
            <w:tcBorders>
              <w:right w:val="single" w:sz="4" w:space="0" w:color="auto"/>
            </w:tcBorders>
          </w:tcPr>
          <w:p w:rsidR="006F3DBD" w:rsidRPr="007E42F3" w:rsidRDefault="006F3DBD" w:rsidP="006F3D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6F3DBD" w:rsidRPr="007E42F3" w:rsidRDefault="006F3DBD" w:rsidP="006F3D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  <w:p w:rsidR="006F3DBD" w:rsidRPr="007E42F3" w:rsidRDefault="006F3DBD" w:rsidP="006F3D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3DBD" w:rsidRPr="007E42F3" w:rsidRDefault="006F3DBD" w:rsidP="006F3D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7FD1" w:rsidRPr="007E42F3" w:rsidTr="00D053DB">
        <w:tc>
          <w:tcPr>
            <w:tcW w:w="336" w:type="pct"/>
            <w:vMerge/>
            <w:tcBorders>
              <w:left w:val="single" w:sz="4" w:space="0" w:color="auto"/>
            </w:tcBorders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" w:type="pct"/>
            <w:vMerge w:val="restar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33" w:type="pct"/>
            <w:vMerge w:val="restart"/>
          </w:tcPr>
          <w:p w:rsidR="006F3DBD" w:rsidRPr="007E42F3" w:rsidRDefault="006F3DBD" w:rsidP="006F3DBD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" w:type="pct"/>
            <w:vMerge w:val="restar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vMerge w:val="restar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402" w:type="pct"/>
            <w:vMerge w:val="restar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534" w:type="pct"/>
            <w:vMerge w:val="restar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55" w:type="pct"/>
            <w:vMerge w:val="restart"/>
          </w:tcPr>
          <w:p w:rsidR="006F3DBD" w:rsidRPr="007E42F3" w:rsidRDefault="006F3DBD" w:rsidP="006F3DBD">
            <w:pPr>
              <w:spacing w:after="1" w:line="200" w:lineRule="atLeas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202</w:t>
            </w:r>
            <w:r w:rsidR="004D151D">
              <w:rPr>
                <w:rFonts w:ascii="Times New Roman" w:hAnsi="Times New Roman"/>
                <w:sz w:val="24"/>
                <w:szCs w:val="24"/>
              </w:rPr>
              <w:t>3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6F3DBD" w:rsidRPr="007E42F3" w:rsidRDefault="006F3DBD" w:rsidP="006F3DBD">
            <w:pPr>
              <w:spacing w:after="1" w:line="200" w:lineRule="atLeas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54" w:type="pct"/>
            <w:vMerge w:val="restart"/>
          </w:tcPr>
          <w:p w:rsidR="00797FD1" w:rsidRDefault="006F3DBD" w:rsidP="006F3DBD">
            <w:pPr>
              <w:spacing w:after="1" w:line="200" w:lineRule="atLeas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202</w:t>
            </w:r>
            <w:r w:rsidR="004D151D">
              <w:rPr>
                <w:rFonts w:ascii="Times New Roman" w:hAnsi="Times New Roman"/>
                <w:sz w:val="24"/>
                <w:szCs w:val="24"/>
              </w:rPr>
              <w:t>4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6F3DBD" w:rsidRPr="007E42F3" w:rsidRDefault="006F3DBD" w:rsidP="006F3DBD">
            <w:pPr>
              <w:spacing w:after="1" w:line="200" w:lineRule="atLeas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54" w:type="pct"/>
            <w:vMerge w:val="restart"/>
          </w:tcPr>
          <w:p w:rsidR="006F3DBD" w:rsidRPr="007E42F3" w:rsidRDefault="006F3DBD" w:rsidP="006F3DBD">
            <w:pPr>
              <w:spacing w:after="1" w:line="200" w:lineRule="atLeas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202</w:t>
            </w:r>
            <w:r w:rsidR="004D151D">
              <w:rPr>
                <w:rFonts w:ascii="Times New Roman" w:hAnsi="Times New Roman"/>
                <w:sz w:val="24"/>
                <w:szCs w:val="24"/>
              </w:rPr>
              <w:t>5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6F3DBD" w:rsidRPr="007E42F3" w:rsidRDefault="006F3DBD" w:rsidP="006F3DBD">
            <w:pPr>
              <w:spacing w:after="1" w:line="200" w:lineRule="atLeas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310" w:type="pct"/>
            <w:vMerge w:val="restar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07" w:type="pct"/>
            <w:vMerge w:val="restart"/>
            <w:tcBorders>
              <w:right w:val="single" w:sz="4" w:space="0" w:color="auto"/>
            </w:tcBorders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93" w:type="pct"/>
            <w:vMerge/>
            <w:tcBorders>
              <w:right w:val="single" w:sz="4" w:space="0" w:color="auto"/>
            </w:tcBorders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7FD1" w:rsidRPr="007E42F3" w:rsidTr="00D053DB">
        <w:tc>
          <w:tcPr>
            <w:tcW w:w="336" w:type="pct"/>
            <w:vMerge/>
            <w:tcBorders>
              <w:left w:val="single" w:sz="4" w:space="0" w:color="auto"/>
            </w:tcBorders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" w:type="pct"/>
            <w:vMerge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vMerge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" w:type="pct"/>
            <w:vMerge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22" w:type="pct"/>
          </w:tcPr>
          <w:p w:rsidR="006F3DBD" w:rsidRPr="007E42F3" w:rsidRDefault="006F3DBD" w:rsidP="006F3DBD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7E42F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55" w:type="pct"/>
            <w:vMerge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right w:val="single" w:sz="4" w:space="0" w:color="auto"/>
            </w:tcBorders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  <w:tcBorders>
              <w:right w:val="single" w:sz="4" w:space="0" w:color="auto"/>
            </w:tcBorders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7FD1" w:rsidRPr="007E42F3" w:rsidTr="00D053DB">
        <w:tc>
          <w:tcPr>
            <w:tcW w:w="336" w:type="pct"/>
            <w:tcBorders>
              <w:left w:val="single" w:sz="4" w:space="0" w:color="auto"/>
            </w:tcBorders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6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2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2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5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7" w:type="pct"/>
            <w:tcBorders>
              <w:right w:val="single" w:sz="4" w:space="0" w:color="auto"/>
            </w:tcBorders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3" w:type="pct"/>
            <w:tcBorders>
              <w:right w:val="single" w:sz="4" w:space="0" w:color="auto"/>
            </w:tcBorders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97FD1" w:rsidRPr="007E42F3" w:rsidTr="00D053DB">
        <w:trPr>
          <w:trHeight w:val="1114"/>
        </w:trPr>
        <w:tc>
          <w:tcPr>
            <w:tcW w:w="336" w:type="pct"/>
            <w:tcBorders>
              <w:left w:val="single" w:sz="4" w:space="0" w:color="auto"/>
            </w:tcBorders>
          </w:tcPr>
          <w:p w:rsidR="006F3DBD" w:rsidRPr="007E42F3" w:rsidRDefault="00C70062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62">
              <w:rPr>
                <w:rFonts w:ascii="Times New Roman" w:hAnsi="Times New Roman"/>
                <w:sz w:val="24"/>
                <w:szCs w:val="24"/>
              </w:rPr>
              <w:t>900100О.99.0.ББ68АА00002</w:t>
            </w:r>
          </w:p>
        </w:tc>
        <w:tc>
          <w:tcPr>
            <w:tcW w:w="506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3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402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534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42F3">
              <w:rPr>
                <w:rFonts w:ascii="Times New Roman" w:hAnsi="Times New Roman"/>
                <w:sz w:val="24"/>
                <w:szCs w:val="24"/>
              </w:rPr>
              <w:t>Заполняе</w:t>
            </w:r>
            <w:r w:rsidR="004F0188">
              <w:rPr>
                <w:rFonts w:ascii="Times New Roman" w:hAnsi="Times New Roman"/>
                <w:sz w:val="24"/>
                <w:szCs w:val="24"/>
              </w:rPr>
              <w:t>-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>мость</w:t>
            </w:r>
            <w:proofErr w:type="spellEnd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зала</w:t>
            </w:r>
          </w:p>
        </w:tc>
        <w:tc>
          <w:tcPr>
            <w:tcW w:w="221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22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55" w:type="pct"/>
            <w:shd w:val="clear" w:color="auto" w:fill="FFFFFF" w:themeFill="background1"/>
          </w:tcPr>
          <w:p w:rsidR="006F3DBD" w:rsidRPr="007E42F3" w:rsidRDefault="00446A8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54" w:type="pct"/>
            <w:shd w:val="clear" w:color="auto" w:fill="FFFFFF" w:themeFill="background1"/>
          </w:tcPr>
          <w:p w:rsidR="006F3DBD" w:rsidRPr="007E42F3" w:rsidRDefault="00446A8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54" w:type="pct"/>
            <w:shd w:val="clear" w:color="auto" w:fill="FFFFFF" w:themeFill="background1"/>
          </w:tcPr>
          <w:p w:rsidR="006F3DBD" w:rsidRPr="007E42F3" w:rsidRDefault="00446A8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10" w:type="pct"/>
            <w:shd w:val="clear" w:color="auto" w:fill="FFFFFF" w:themeFill="background1"/>
          </w:tcPr>
          <w:p w:rsidR="006F3DBD" w:rsidRPr="007E42F3" w:rsidRDefault="00581152" w:rsidP="006F3DB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7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6F3DBD" w:rsidRPr="007E42F3" w:rsidRDefault="00797FD1" w:rsidP="006F3DB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6F3DBD" w:rsidRPr="007E42F3" w:rsidRDefault="006F3DBD" w:rsidP="006F3DB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97FD1" w:rsidRPr="007E42F3" w:rsidTr="00D053DB">
        <w:trPr>
          <w:trHeight w:val="1644"/>
        </w:trPr>
        <w:tc>
          <w:tcPr>
            <w:tcW w:w="336" w:type="pct"/>
            <w:tcBorders>
              <w:left w:val="single" w:sz="4" w:space="0" w:color="auto"/>
            </w:tcBorders>
          </w:tcPr>
          <w:p w:rsidR="006F3DBD" w:rsidRPr="007E42F3" w:rsidRDefault="00C70062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62">
              <w:rPr>
                <w:rFonts w:ascii="Times New Roman" w:hAnsi="Times New Roman"/>
                <w:sz w:val="24"/>
                <w:szCs w:val="24"/>
              </w:rPr>
              <w:lastRenderedPageBreak/>
              <w:t>900100О.99.0.ББ68АА01002</w:t>
            </w:r>
          </w:p>
        </w:tc>
        <w:tc>
          <w:tcPr>
            <w:tcW w:w="506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3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402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534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Доля новых концертных программ (длительностью не менее 60 минут) в общем количестве концертных программ </w:t>
            </w:r>
          </w:p>
        </w:tc>
        <w:tc>
          <w:tcPr>
            <w:tcW w:w="221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22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55" w:type="pct"/>
            <w:shd w:val="clear" w:color="auto" w:fill="FFFFFF" w:themeFill="background1"/>
          </w:tcPr>
          <w:p w:rsidR="006F3DBD" w:rsidRPr="00B26B65" w:rsidRDefault="00697AFC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" w:type="pct"/>
            <w:shd w:val="clear" w:color="auto" w:fill="FFFFFF" w:themeFill="background1"/>
          </w:tcPr>
          <w:p w:rsidR="006F3DBD" w:rsidRPr="00B26B65" w:rsidRDefault="00697AFC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" w:type="pct"/>
            <w:shd w:val="clear" w:color="auto" w:fill="FFFFFF" w:themeFill="background1"/>
          </w:tcPr>
          <w:p w:rsidR="006F3DBD" w:rsidRPr="00B26B65" w:rsidRDefault="00697AFC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0" w:type="pct"/>
            <w:shd w:val="clear" w:color="auto" w:fill="FFFFFF" w:themeFill="background1"/>
          </w:tcPr>
          <w:p w:rsidR="006F3DBD" w:rsidRPr="00B26B65" w:rsidRDefault="00654FCD" w:rsidP="006F3DB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7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6F3DBD" w:rsidRPr="007E42F3" w:rsidRDefault="006F3DBD" w:rsidP="006F3DB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6F3DBD" w:rsidRPr="007E42F3" w:rsidRDefault="006F3DBD" w:rsidP="006F3DB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97FD1" w:rsidRPr="007E42F3" w:rsidTr="00D053DB">
        <w:tc>
          <w:tcPr>
            <w:tcW w:w="336" w:type="pct"/>
            <w:tcBorders>
              <w:left w:val="single" w:sz="4" w:space="0" w:color="auto"/>
            </w:tcBorders>
          </w:tcPr>
          <w:p w:rsidR="006F3DBD" w:rsidRPr="007E42F3" w:rsidRDefault="00C70062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62">
              <w:rPr>
                <w:rFonts w:ascii="Times New Roman" w:hAnsi="Times New Roman"/>
                <w:sz w:val="24"/>
                <w:szCs w:val="24"/>
              </w:rPr>
              <w:t>900100О.99.0.ББ68АА02002</w:t>
            </w:r>
          </w:p>
        </w:tc>
        <w:tc>
          <w:tcPr>
            <w:tcW w:w="506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3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 гастролях</w:t>
            </w:r>
          </w:p>
        </w:tc>
        <w:tc>
          <w:tcPr>
            <w:tcW w:w="402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534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Доля новых концертных программ (длительностью не менее 60 минут) в общем количестве концертных программ </w:t>
            </w:r>
          </w:p>
        </w:tc>
        <w:tc>
          <w:tcPr>
            <w:tcW w:w="221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22" w:type="pct"/>
          </w:tcPr>
          <w:p w:rsidR="006F3DBD" w:rsidRPr="007E42F3" w:rsidRDefault="006F3DBD" w:rsidP="006F3DB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55" w:type="pct"/>
            <w:shd w:val="clear" w:color="auto" w:fill="FFFFFF" w:themeFill="background1"/>
          </w:tcPr>
          <w:p w:rsidR="009411F9" w:rsidRPr="00B26B65" w:rsidRDefault="00697AFC" w:rsidP="009A48F2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4" w:type="pct"/>
            <w:shd w:val="clear" w:color="auto" w:fill="FFFFFF" w:themeFill="background1"/>
          </w:tcPr>
          <w:p w:rsidR="009411F9" w:rsidRPr="00B26B65" w:rsidRDefault="00697AFC" w:rsidP="009A48F2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4" w:type="pct"/>
            <w:shd w:val="clear" w:color="auto" w:fill="FFFFFF" w:themeFill="background1"/>
          </w:tcPr>
          <w:p w:rsidR="009411F9" w:rsidRPr="00B26B65" w:rsidRDefault="00697AFC" w:rsidP="009A48F2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  <w:p w:rsidR="00FD48CC" w:rsidRPr="00B26B65" w:rsidRDefault="00FD48CC" w:rsidP="006F3DBD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0" w:type="pct"/>
            <w:shd w:val="clear" w:color="auto" w:fill="FFFFFF" w:themeFill="background1"/>
          </w:tcPr>
          <w:p w:rsidR="009411F9" w:rsidRPr="00B26B65" w:rsidRDefault="00654FCD" w:rsidP="00654FCD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bookmarkEnd w:id="0"/>
          </w:p>
        </w:tc>
        <w:tc>
          <w:tcPr>
            <w:tcW w:w="307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6F3DBD" w:rsidRPr="007E42F3" w:rsidRDefault="006F3DBD" w:rsidP="006F3DB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6F3DBD" w:rsidRPr="007E42F3" w:rsidRDefault="006F3DBD" w:rsidP="006F3DB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1B3683" w:rsidRPr="007E42F3" w:rsidRDefault="001B3683" w:rsidP="0020276D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</w:p>
    <w:p w:rsidR="00797211" w:rsidRPr="007E42F3" w:rsidRDefault="002F44A7" w:rsidP="00797FD1">
      <w:pPr>
        <w:spacing w:after="1" w:line="200" w:lineRule="atLeast"/>
        <w:ind w:left="284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  <w:r w:rsidR="00797211" w:rsidRPr="007E42F3">
        <w:rPr>
          <w:rFonts w:ascii="Times New Roman" w:hAnsi="Times New Roman"/>
          <w:sz w:val="24"/>
          <w:szCs w:val="24"/>
        </w:rPr>
        <w:t>:</w:t>
      </w:r>
    </w:p>
    <w:tbl>
      <w:tblPr>
        <w:tblW w:w="5073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8"/>
        <w:gridCol w:w="1010"/>
        <w:gridCol w:w="530"/>
        <w:gridCol w:w="542"/>
        <w:gridCol w:w="945"/>
        <w:gridCol w:w="1069"/>
        <w:gridCol w:w="1463"/>
        <w:gridCol w:w="850"/>
        <w:gridCol w:w="622"/>
        <w:gridCol w:w="932"/>
        <w:gridCol w:w="935"/>
        <w:gridCol w:w="935"/>
        <w:gridCol w:w="926"/>
        <w:gridCol w:w="926"/>
        <w:gridCol w:w="932"/>
        <w:gridCol w:w="765"/>
        <w:gridCol w:w="935"/>
      </w:tblGrid>
      <w:tr w:rsidR="00797FD1" w:rsidRPr="007E42F3" w:rsidTr="00EE6048">
        <w:tc>
          <w:tcPr>
            <w:tcW w:w="301" w:type="pct"/>
            <w:vMerge w:val="restart"/>
            <w:tcBorders>
              <w:left w:val="single" w:sz="4" w:space="0" w:color="auto"/>
            </w:tcBorders>
          </w:tcPr>
          <w:p w:rsidR="002F44A7" w:rsidRPr="007E42F3" w:rsidRDefault="002F44A7" w:rsidP="00EB613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83" w:type="pct"/>
            <w:gridSpan w:val="3"/>
          </w:tcPr>
          <w:p w:rsidR="002F44A7" w:rsidRPr="007E42F3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661" w:type="pct"/>
            <w:gridSpan w:val="2"/>
          </w:tcPr>
          <w:p w:rsidR="00321923" w:rsidRPr="007E42F3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2F44A7" w:rsidRPr="007E42F3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963" w:type="pct"/>
            <w:gridSpan w:val="3"/>
          </w:tcPr>
          <w:p w:rsidR="002F44A7" w:rsidRPr="007E42F3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20" w:type="pct"/>
            <w:gridSpan w:val="3"/>
          </w:tcPr>
          <w:p w:rsidR="002F44A7" w:rsidRPr="007E42F3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914" w:type="pct"/>
            <w:gridSpan w:val="3"/>
          </w:tcPr>
          <w:p w:rsidR="00321923" w:rsidRPr="007E42F3" w:rsidRDefault="00321923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2F44A7" w:rsidRPr="007E42F3" w:rsidRDefault="00321923" w:rsidP="00EB613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58" w:type="pct"/>
            <w:gridSpan w:val="2"/>
            <w:tcBorders>
              <w:right w:val="single" w:sz="4" w:space="0" w:color="auto"/>
            </w:tcBorders>
          </w:tcPr>
          <w:p w:rsidR="002F44A7" w:rsidRPr="007E42F3" w:rsidRDefault="002F44A7" w:rsidP="00EB613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797FD1" w:rsidRPr="007E42F3" w:rsidTr="00EE6048">
        <w:tc>
          <w:tcPr>
            <w:tcW w:w="301" w:type="pct"/>
            <w:vMerge/>
            <w:tcBorders>
              <w:left w:val="single" w:sz="4" w:space="0" w:color="auto"/>
            </w:tcBorders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vMerge w:val="restart"/>
          </w:tcPr>
          <w:p w:rsidR="00EC7130" w:rsidRPr="007E42F3" w:rsidRDefault="00EC7130" w:rsidP="003A389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Жанры (формы) </w:t>
            </w: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спектаклей (театральных постановок)</w:t>
            </w:r>
          </w:p>
        </w:tc>
        <w:tc>
          <w:tcPr>
            <w:tcW w:w="174" w:type="pct"/>
            <w:vMerge w:val="restart"/>
          </w:tcPr>
          <w:p w:rsidR="00EC7130" w:rsidRPr="007E42F3" w:rsidRDefault="00EC7130" w:rsidP="003A389E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" w:type="pct"/>
            <w:vMerge w:val="restart"/>
          </w:tcPr>
          <w:p w:rsidR="00EC7130" w:rsidRPr="007E42F3" w:rsidRDefault="00EC7130" w:rsidP="003A389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vMerge w:val="restart"/>
          </w:tcPr>
          <w:p w:rsidR="00EC7130" w:rsidRPr="007E42F3" w:rsidRDefault="00EC7130" w:rsidP="003A389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Место проведе</w:t>
            </w: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ния спектаклей (театральных постановок)</w:t>
            </w:r>
          </w:p>
        </w:tc>
        <w:tc>
          <w:tcPr>
            <w:tcW w:w="351" w:type="pct"/>
            <w:vMerge w:val="restart"/>
          </w:tcPr>
          <w:p w:rsidR="00EC7130" w:rsidRPr="007E42F3" w:rsidRDefault="00EC7130" w:rsidP="004B315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Платность услуги</w:t>
            </w:r>
          </w:p>
        </w:tc>
        <w:tc>
          <w:tcPr>
            <w:tcW w:w="480" w:type="pct"/>
            <w:vMerge w:val="restart"/>
          </w:tcPr>
          <w:p w:rsidR="00EC7130" w:rsidRPr="007E42F3" w:rsidRDefault="00EC7130" w:rsidP="00EB613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3" w:type="pct"/>
            <w:gridSpan w:val="2"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6" w:type="pct"/>
            <w:vMerge w:val="restart"/>
          </w:tcPr>
          <w:p w:rsidR="00EC7130" w:rsidRPr="00FD41F6" w:rsidRDefault="00EC7130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1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283A58" w:rsidRPr="00FD41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4D15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FD41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</w:t>
            </w:r>
            <w:proofErr w:type="gramStart"/>
            <w:r w:rsidRPr="00FD41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  <w:r w:rsidRPr="00FD41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(</w:t>
            </w:r>
            <w:proofErr w:type="gramEnd"/>
            <w:r w:rsidRPr="00FD41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очередной </w:t>
            </w:r>
          </w:p>
          <w:p w:rsidR="00EC7130" w:rsidRPr="00FD41F6" w:rsidRDefault="00EC7130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1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финансовый год)</w:t>
            </w:r>
          </w:p>
        </w:tc>
        <w:tc>
          <w:tcPr>
            <w:tcW w:w="307" w:type="pct"/>
            <w:vMerge w:val="restart"/>
          </w:tcPr>
          <w:p w:rsidR="00EC7130" w:rsidRPr="007E42F3" w:rsidRDefault="00EC7130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237A67" w:rsidRPr="007E42F3">
              <w:rPr>
                <w:rFonts w:ascii="Times New Roman" w:hAnsi="Times New Roman"/>
                <w:sz w:val="24"/>
                <w:szCs w:val="24"/>
              </w:rPr>
              <w:t>2</w:t>
            </w:r>
            <w:r w:rsidR="004D151D">
              <w:rPr>
                <w:rFonts w:ascii="Times New Roman" w:hAnsi="Times New Roman"/>
                <w:sz w:val="24"/>
                <w:szCs w:val="24"/>
              </w:rPr>
              <w:t>4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EC7130" w:rsidRPr="007E42F3" w:rsidRDefault="00EC7130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(1-й год планового периода)</w:t>
            </w:r>
          </w:p>
        </w:tc>
        <w:tc>
          <w:tcPr>
            <w:tcW w:w="307" w:type="pct"/>
            <w:vMerge w:val="restart"/>
          </w:tcPr>
          <w:p w:rsidR="00EC7130" w:rsidRPr="007E42F3" w:rsidRDefault="00237A67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4D151D">
              <w:rPr>
                <w:rFonts w:ascii="Times New Roman" w:hAnsi="Times New Roman"/>
                <w:sz w:val="24"/>
                <w:szCs w:val="24"/>
              </w:rPr>
              <w:t>5</w:t>
            </w:r>
            <w:r w:rsidR="00EC7130" w:rsidRPr="007E42F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EC7130" w:rsidRPr="007E42F3" w:rsidRDefault="00EC7130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(2-й год планового периода)</w:t>
            </w:r>
          </w:p>
        </w:tc>
        <w:tc>
          <w:tcPr>
            <w:tcW w:w="304" w:type="pct"/>
            <w:vMerge w:val="restart"/>
          </w:tcPr>
          <w:p w:rsidR="00EC7130" w:rsidRPr="007E42F3" w:rsidRDefault="00EC7130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283A58" w:rsidRPr="007E42F3">
              <w:rPr>
                <w:rFonts w:ascii="Times New Roman" w:hAnsi="Times New Roman"/>
                <w:sz w:val="24"/>
                <w:szCs w:val="24"/>
              </w:rPr>
              <w:t>2</w:t>
            </w:r>
            <w:r w:rsidR="004D151D">
              <w:rPr>
                <w:rFonts w:ascii="Times New Roman" w:hAnsi="Times New Roman"/>
                <w:sz w:val="24"/>
                <w:szCs w:val="24"/>
              </w:rPr>
              <w:t>3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gramEnd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EC7130" w:rsidRPr="007E42F3" w:rsidRDefault="00EC7130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04" w:type="pct"/>
            <w:vMerge w:val="restart"/>
          </w:tcPr>
          <w:p w:rsidR="00797FD1" w:rsidRDefault="00EC7130" w:rsidP="00283A58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237A67" w:rsidRPr="007E42F3">
              <w:rPr>
                <w:rFonts w:ascii="Times New Roman" w:hAnsi="Times New Roman"/>
                <w:sz w:val="24"/>
                <w:szCs w:val="24"/>
              </w:rPr>
              <w:t>2</w:t>
            </w:r>
            <w:r w:rsidR="004D151D">
              <w:rPr>
                <w:rFonts w:ascii="Times New Roman" w:hAnsi="Times New Roman"/>
                <w:sz w:val="24"/>
                <w:szCs w:val="24"/>
              </w:rPr>
              <w:t>4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EC7130" w:rsidRPr="007E42F3" w:rsidRDefault="00EC7130" w:rsidP="00283A58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(1-й год планового периода)</w:t>
            </w:r>
          </w:p>
        </w:tc>
        <w:tc>
          <w:tcPr>
            <w:tcW w:w="306" w:type="pct"/>
            <w:vMerge w:val="restart"/>
          </w:tcPr>
          <w:p w:rsidR="00EC7130" w:rsidRPr="007E42F3" w:rsidRDefault="00EC7130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4D151D">
              <w:rPr>
                <w:rFonts w:ascii="Times New Roman" w:hAnsi="Times New Roman"/>
                <w:sz w:val="24"/>
                <w:szCs w:val="24"/>
              </w:rPr>
              <w:t>5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EC7130" w:rsidRPr="007E42F3" w:rsidRDefault="00EC7130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(2-й год планового периода)</w:t>
            </w:r>
          </w:p>
        </w:tc>
        <w:tc>
          <w:tcPr>
            <w:tcW w:w="251" w:type="pct"/>
            <w:vMerge w:val="restart"/>
          </w:tcPr>
          <w:p w:rsidR="00EC7130" w:rsidRPr="007E42F3" w:rsidRDefault="00EC7130" w:rsidP="00B74D3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в процентах</w:t>
            </w:r>
          </w:p>
        </w:tc>
        <w:tc>
          <w:tcPr>
            <w:tcW w:w="307" w:type="pct"/>
            <w:vMerge w:val="restart"/>
            <w:tcBorders>
              <w:right w:val="single" w:sz="4" w:space="0" w:color="auto"/>
            </w:tcBorders>
          </w:tcPr>
          <w:p w:rsidR="00EC7130" w:rsidRPr="007E42F3" w:rsidRDefault="00EC7130" w:rsidP="00B74D3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в абсолю</w:t>
            </w: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тных показателях</w:t>
            </w:r>
          </w:p>
        </w:tc>
      </w:tr>
      <w:tr w:rsidR="00723D35" w:rsidRPr="007E42F3" w:rsidTr="00EE6048">
        <w:tc>
          <w:tcPr>
            <w:tcW w:w="301" w:type="pct"/>
            <w:vMerge/>
            <w:tcBorders>
              <w:left w:val="single" w:sz="4" w:space="0" w:color="auto"/>
            </w:tcBorders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vMerge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</w:tcPr>
          <w:p w:rsidR="00EC7130" w:rsidRPr="007E42F3" w:rsidRDefault="00EC7130" w:rsidP="00EB6135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4" w:type="pct"/>
          </w:tcPr>
          <w:p w:rsidR="00EC7130" w:rsidRPr="007E42F3" w:rsidRDefault="00EC7130" w:rsidP="00A1190F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EC7130" w:rsidRPr="007E42F3" w:rsidRDefault="00EC7130" w:rsidP="00EB6135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7E42F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06" w:type="pct"/>
            <w:vMerge/>
          </w:tcPr>
          <w:p w:rsidR="00EC7130" w:rsidRPr="00FD41F6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7" w:type="pct"/>
            <w:vMerge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pct"/>
            <w:vMerge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" w:type="pct"/>
            <w:vMerge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" w:type="pct"/>
            <w:vMerge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vMerge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right w:val="single" w:sz="4" w:space="0" w:color="auto"/>
            </w:tcBorders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35" w:rsidRPr="007E42F3" w:rsidTr="00EE6048">
        <w:trPr>
          <w:trHeight w:val="413"/>
        </w:trPr>
        <w:tc>
          <w:tcPr>
            <w:tcW w:w="301" w:type="pct"/>
            <w:tcBorders>
              <w:left w:val="single" w:sz="4" w:space="0" w:color="auto"/>
            </w:tcBorders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" w:type="pct"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" w:type="pct"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8" w:type="pct"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0" w:type="pct"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1" w:type="pct"/>
          </w:tcPr>
          <w:p w:rsidR="00EC7130" w:rsidRPr="007E42F3" w:rsidRDefault="00EC7130" w:rsidP="004B315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0" w:type="pct"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9" w:type="pct"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4" w:type="pct"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6" w:type="pct"/>
          </w:tcPr>
          <w:p w:rsidR="00EC7130" w:rsidRPr="00FD41F6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1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07" w:type="pct"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7" w:type="pct"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4" w:type="pct"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4" w:type="pct"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6" w:type="pct"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1" w:type="pct"/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7" w:type="pct"/>
            <w:tcBorders>
              <w:right w:val="single" w:sz="4" w:space="0" w:color="auto"/>
            </w:tcBorders>
          </w:tcPr>
          <w:p w:rsidR="00EC7130" w:rsidRPr="007E42F3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14280" w:rsidRPr="007E42F3" w:rsidTr="00ED3C80">
        <w:tc>
          <w:tcPr>
            <w:tcW w:w="301" w:type="pct"/>
            <w:tcBorders>
              <w:left w:val="single" w:sz="4" w:space="0" w:color="auto"/>
            </w:tcBorders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62">
              <w:rPr>
                <w:rFonts w:ascii="Times New Roman" w:hAnsi="Times New Roman"/>
                <w:sz w:val="24"/>
                <w:szCs w:val="24"/>
              </w:rPr>
              <w:t>900100О.99.0.ББ68АА00002</w:t>
            </w:r>
          </w:p>
        </w:tc>
        <w:tc>
          <w:tcPr>
            <w:tcW w:w="331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4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351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480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79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04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06" w:type="pct"/>
            <w:shd w:val="clear" w:color="auto" w:fill="auto"/>
          </w:tcPr>
          <w:p w:rsidR="00914280" w:rsidRPr="00ED3C80" w:rsidRDefault="005F36C6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12 18</w:t>
            </w:r>
            <w:r w:rsidR="005F684A" w:rsidRPr="005F68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14280" w:rsidRPr="00ED3C80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pct"/>
            <w:shd w:val="clear" w:color="auto" w:fill="FFFFFF" w:themeFill="background1"/>
          </w:tcPr>
          <w:p w:rsidR="00914280" w:rsidRPr="001E6608" w:rsidRDefault="001E6608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608">
              <w:rPr>
                <w:rFonts w:ascii="Times New Roman" w:hAnsi="Times New Roman"/>
                <w:sz w:val="24"/>
                <w:szCs w:val="24"/>
                <w:lang w:val="en-US"/>
              </w:rPr>
              <w:t>12180</w:t>
            </w:r>
          </w:p>
        </w:tc>
        <w:tc>
          <w:tcPr>
            <w:tcW w:w="307" w:type="pct"/>
            <w:shd w:val="clear" w:color="auto" w:fill="FFFFFF" w:themeFill="background1"/>
          </w:tcPr>
          <w:p w:rsidR="00914280" w:rsidRPr="001E6608" w:rsidRDefault="001E6608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608">
              <w:rPr>
                <w:rFonts w:ascii="Times New Roman" w:hAnsi="Times New Roman"/>
                <w:sz w:val="24"/>
                <w:szCs w:val="24"/>
                <w:lang w:val="en-US"/>
              </w:rPr>
              <w:t>12180</w:t>
            </w:r>
          </w:p>
        </w:tc>
        <w:tc>
          <w:tcPr>
            <w:tcW w:w="304" w:type="pct"/>
            <w:shd w:val="clear" w:color="auto" w:fill="FFFFFF" w:themeFill="background1"/>
          </w:tcPr>
          <w:p w:rsidR="00914280" w:rsidRPr="00DA5530" w:rsidRDefault="004D6304" w:rsidP="004D6304">
            <w:pPr>
              <w:spacing w:after="1" w:line="20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A55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300</w:t>
            </w:r>
          </w:p>
        </w:tc>
        <w:tc>
          <w:tcPr>
            <w:tcW w:w="304" w:type="pct"/>
            <w:shd w:val="clear" w:color="auto" w:fill="FFFFFF" w:themeFill="background1"/>
          </w:tcPr>
          <w:p w:rsidR="00914280" w:rsidRPr="00DA5530" w:rsidRDefault="004D6304" w:rsidP="00914280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A55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  <w:r w:rsidR="002A39F2" w:rsidRPr="00DA55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06" w:type="pct"/>
            <w:shd w:val="clear" w:color="auto" w:fill="FFFFFF" w:themeFill="background1"/>
          </w:tcPr>
          <w:p w:rsidR="00914280" w:rsidRPr="00DA5530" w:rsidRDefault="004D6304" w:rsidP="00914280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A55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  <w:r w:rsidR="002A39F2" w:rsidRPr="00DA55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51" w:type="pct"/>
            <w:shd w:val="clear" w:color="auto" w:fill="FFFFFF" w:themeFill="background1"/>
          </w:tcPr>
          <w:p w:rsidR="00914280" w:rsidRPr="005E4E0D" w:rsidRDefault="005F684A" w:rsidP="00914280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4E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914280" w:rsidRPr="005E4E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07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914280" w:rsidRPr="005E4E0D" w:rsidRDefault="00B018D0" w:rsidP="00914280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3654</w:t>
            </w:r>
          </w:p>
        </w:tc>
      </w:tr>
      <w:tr w:rsidR="00914280" w:rsidRPr="00294151" w:rsidTr="00ED3C80">
        <w:tc>
          <w:tcPr>
            <w:tcW w:w="301" w:type="pct"/>
            <w:vMerge w:val="restart"/>
            <w:tcBorders>
              <w:left w:val="single" w:sz="4" w:space="0" w:color="auto"/>
            </w:tcBorders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62">
              <w:rPr>
                <w:rFonts w:ascii="Times New Roman" w:hAnsi="Times New Roman"/>
                <w:sz w:val="24"/>
                <w:szCs w:val="24"/>
              </w:rPr>
              <w:t>900100О.99.0.ББ68АА01002</w:t>
            </w:r>
          </w:p>
        </w:tc>
        <w:tc>
          <w:tcPr>
            <w:tcW w:w="331" w:type="pct"/>
            <w:vMerge w:val="restar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4" w:type="pct"/>
            <w:vMerge w:val="restar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" w:type="pct"/>
            <w:vMerge w:val="restar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vMerge w:val="restar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351" w:type="pct"/>
            <w:vMerge w:val="restar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480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79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04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06" w:type="pct"/>
            <w:shd w:val="clear" w:color="auto" w:fill="auto"/>
          </w:tcPr>
          <w:p w:rsidR="00914280" w:rsidRPr="00ED3C80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80">
              <w:rPr>
                <w:rFonts w:ascii="Times New Roman" w:hAnsi="Times New Roman"/>
                <w:sz w:val="24"/>
                <w:szCs w:val="24"/>
              </w:rPr>
              <w:t>4</w:t>
            </w:r>
            <w:r w:rsidR="005F36C6">
              <w:rPr>
                <w:rFonts w:ascii="Times New Roman" w:hAnsi="Times New Roman"/>
                <w:sz w:val="24"/>
                <w:szCs w:val="24"/>
              </w:rPr>
              <w:t>0</w:t>
            </w:r>
            <w:r w:rsidRPr="00ED3C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307" w:type="pct"/>
            <w:shd w:val="clear" w:color="auto" w:fill="FFFFFF" w:themeFill="background1"/>
          </w:tcPr>
          <w:p w:rsidR="00914280" w:rsidRPr="00914280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280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307" w:type="pct"/>
            <w:shd w:val="clear" w:color="auto" w:fill="FFFFFF" w:themeFill="background1"/>
          </w:tcPr>
          <w:p w:rsidR="00914280" w:rsidRPr="00914280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280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304" w:type="pct"/>
            <w:shd w:val="clear" w:color="auto" w:fill="FFFFFF" w:themeFill="background1"/>
          </w:tcPr>
          <w:p w:rsidR="00914280" w:rsidRPr="00742534" w:rsidRDefault="004D6304" w:rsidP="00914280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425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386</w:t>
            </w:r>
          </w:p>
        </w:tc>
        <w:tc>
          <w:tcPr>
            <w:tcW w:w="304" w:type="pct"/>
            <w:shd w:val="clear" w:color="auto" w:fill="FFFFFF" w:themeFill="background1"/>
          </w:tcPr>
          <w:p w:rsidR="00914280" w:rsidRPr="00742534" w:rsidRDefault="004D6304" w:rsidP="00914280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425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386</w:t>
            </w:r>
          </w:p>
        </w:tc>
        <w:tc>
          <w:tcPr>
            <w:tcW w:w="306" w:type="pct"/>
            <w:shd w:val="clear" w:color="auto" w:fill="FFFFFF" w:themeFill="background1"/>
          </w:tcPr>
          <w:p w:rsidR="00914280" w:rsidRPr="00742534" w:rsidRDefault="004D6304" w:rsidP="00914280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425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386</w:t>
            </w:r>
          </w:p>
        </w:tc>
        <w:tc>
          <w:tcPr>
            <w:tcW w:w="251" w:type="pct"/>
            <w:shd w:val="clear" w:color="auto" w:fill="FFFFFF" w:themeFill="background1"/>
          </w:tcPr>
          <w:p w:rsidR="00914280" w:rsidRPr="005E4E0D" w:rsidRDefault="00914280" w:rsidP="00914280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4E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07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914280" w:rsidRPr="005E4E0D" w:rsidRDefault="00DA5530" w:rsidP="00914280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</w:t>
            </w:r>
          </w:p>
        </w:tc>
      </w:tr>
      <w:tr w:rsidR="00914280" w:rsidRPr="007E42F3" w:rsidTr="00ED3C80">
        <w:tc>
          <w:tcPr>
            <w:tcW w:w="301" w:type="pct"/>
            <w:vMerge/>
            <w:tcBorders>
              <w:left w:val="single" w:sz="4" w:space="0" w:color="auto"/>
            </w:tcBorders>
          </w:tcPr>
          <w:p w:rsidR="00914280" w:rsidRPr="007E42F3" w:rsidRDefault="00914280" w:rsidP="009142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vMerge/>
          </w:tcPr>
          <w:p w:rsidR="00914280" w:rsidRPr="007E42F3" w:rsidRDefault="00914280" w:rsidP="009142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914280" w:rsidRPr="007E42F3" w:rsidRDefault="00914280" w:rsidP="009142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</w:tcPr>
          <w:p w:rsidR="00914280" w:rsidRPr="007E42F3" w:rsidRDefault="00914280" w:rsidP="009142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914280" w:rsidRPr="007E42F3" w:rsidRDefault="00914280" w:rsidP="009142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914280" w:rsidRPr="007E42F3" w:rsidRDefault="00914280" w:rsidP="009142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79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04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06" w:type="pct"/>
            <w:shd w:val="clear" w:color="auto" w:fill="auto"/>
          </w:tcPr>
          <w:p w:rsidR="00914280" w:rsidRPr="00ED3C80" w:rsidRDefault="00ED5874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7" w:type="pct"/>
            <w:shd w:val="clear" w:color="auto" w:fill="FFFFFF" w:themeFill="background1"/>
          </w:tcPr>
          <w:p w:rsidR="00914280" w:rsidRPr="00914280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28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7" w:type="pct"/>
            <w:shd w:val="clear" w:color="auto" w:fill="FFFFFF" w:themeFill="background1"/>
          </w:tcPr>
          <w:p w:rsidR="00914280" w:rsidRPr="00914280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28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4" w:type="pct"/>
            <w:shd w:val="clear" w:color="auto" w:fill="FFFFFF" w:themeFill="background1"/>
          </w:tcPr>
          <w:p w:rsidR="00914280" w:rsidRPr="00ED5874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D58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FFFFFF" w:themeFill="background1"/>
          </w:tcPr>
          <w:p w:rsidR="00914280" w:rsidRPr="00ED5874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D58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6" w:type="pct"/>
            <w:shd w:val="clear" w:color="auto" w:fill="FFFFFF" w:themeFill="background1"/>
          </w:tcPr>
          <w:p w:rsidR="00914280" w:rsidRPr="00ED5874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D58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</w:tcPr>
          <w:p w:rsidR="00914280" w:rsidRPr="005E4E0D" w:rsidRDefault="00914280" w:rsidP="00914280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4E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5E4E0D" w:rsidRPr="005E4E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07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914280" w:rsidRPr="005E4E0D" w:rsidRDefault="00ED5874" w:rsidP="00914280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4E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14280" w:rsidRPr="007E42F3" w:rsidTr="00ED3C80">
        <w:tc>
          <w:tcPr>
            <w:tcW w:w="301" w:type="pct"/>
            <w:vMerge w:val="restart"/>
            <w:tcBorders>
              <w:left w:val="single" w:sz="4" w:space="0" w:color="auto"/>
            </w:tcBorders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62">
              <w:rPr>
                <w:rFonts w:ascii="Times New Roman" w:hAnsi="Times New Roman"/>
                <w:sz w:val="24"/>
                <w:szCs w:val="24"/>
              </w:rPr>
              <w:t>900100О.99.0.ББ68АА02002</w:t>
            </w:r>
          </w:p>
        </w:tc>
        <w:tc>
          <w:tcPr>
            <w:tcW w:w="331" w:type="pct"/>
            <w:vMerge w:val="restar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4" w:type="pct"/>
            <w:vMerge w:val="restar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" w:type="pct"/>
            <w:vMerge w:val="restar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vMerge w:val="restar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 гастролях</w:t>
            </w:r>
          </w:p>
        </w:tc>
        <w:tc>
          <w:tcPr>
            <w:tcW w:w="351" w:type="pct"/>
            <w:vMerge w:val="restar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480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79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04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06" w:type="pct"/>
            <w:shd w:val="clear" w:color="auto" w:fill="auto"/>
          </w:tcPr>
          <w:p w:rsidR="00914280" w:rsidRPr="00ED3C80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D3C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307" w:type="pct"/>
            <w:shd w:val="clear" w:color="auto" w:fill="FFFFFF" w:themeFill="background1"/>
          </w:tcPr>
          <w:p w:rsidR="00914280" w:rsidRPr="00914280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280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307" w:type="pct"/>
            <w:shd w:val="clear" w:color="auto" w:fill="FFFFFF" w:themeFill="background1"/>
          </w:tcPr>
          <w:p w:rsidR="00914280" w:rsidRPr="00914280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280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304" w:type="pct"/>
            <w:shd w:val="clear" w:color="auto" w:fill="FFFFFF" w:themeFill="background1"/>
          </w:tcPr>
          <w:p w:rsidR="00914280" w:rsidRPr="00742534" w:rsidRDefault="00742534" w:rsidP="00742534">
            <w:pPr>
              <w:spacing w:after="1" w:line="20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425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110</w:t>
            </w:r>
          </w:p>
        </w:tc>
        <w:tc>
          <w:tcPr>
            <w:tcW w:w="304" w:type="pct"/>
            <w:shd w:val="clear" w:color="auto" w:fill="FFFFFF" w:themeFill="background1"/>
          </w:tcPr>
          <w:p w:rsidR="00914280" w:rsidRPr="00742534" w:rsidRDefault="00742534" w:rsidP="00914280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425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306" w:type="pct"/>
            <w:shd w:val="clear" w:color="auto" w:fill="FFFFFF" w:themeFill="background1"/>
          </w:tcPr>
          <w:p w:rsidR="00914280" w:rsidRPr="00742534" w:rsidRDefault="00742534" w:rsidP="00742534">
            <w:pPr>
              <w:spacing w:after="1" w:line="20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425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110</w:t>
            </w:r>
          </w:p>
        </w:tc>
        <w:tc>
          <w:tcPr>
            <w:tcW w:w="251" w:type="pct"/>
            <w:shd w:val="clear" w:color="auto" w:fill="FFFFFF" w:themeFill="background1"/>
          </w:tcPr>
          <w:p w:rsidR="00914280" w:rsidRPr="005E4E0D" w:rsidRDefault="00ED5874" w:rsidP="00914280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4E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914280" w:rsidRPr="005E4E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07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914280" w:rsidRPr="005E4E0D" w:rsidRDefault="00E85061" w:rsidP="00914280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4E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914280" w:rsidRPr="005E4E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914280" w:rsidRPr="007E42F3" w:rsidTr="00ED3C80">
        <w:tc>
          <w:tcPr>
            <w:tcW w:w="301" w:type="pct"/>
            <w:vMerge/>
            <w:tcBorders>
              <w:left w:val="single" w:sz="4" w:space="0" w:color="auto"/>
            </w:tcBorders>
          </w:tcPr>
          <w:p w:rsidR="00914280" w:rsidRPr="007E42F3" w:rsidRDefault="00914280" w:rsidP="009142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vMerge/>
            <w:tcBorders>
              <w:bottom w:val="single" w:sz="4" w:space="0" w:color="auto"/>
            </w:tcBorders>
          </w:tcPr>
          <w:p w:rsidR="00914280" w:rsidRPr="007E42F3" w:rsidRDefault="00914280" w:rsidP="009142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" w:type="pct"/>
            <w:vMerge/>
            <w:tcBorders>
              <w:bottom w:val="single" w:sz="4" w:space="0" w:color="auto"/>
            </w:tcBorders>
          </w:tcPr>
          <w:p w:rsidR="00914280" w:rsidRPr="007E42F3" w:rsidRDefault="00914280" w:rsidP="009142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  <w:tcBorders>
              <w:bottom w:val="single" w:sz="4" w:space="0" w:color="auto"/>
            </w:tcBorders>
          </w:tcPr>
          <w:p w:rsidR="00914280" w:rsidRPr="007E42F3" w:rsidRDefault="00914280" w:rsidP="009142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bottom w:val="single" w:sz="4" w:space="0" w:color="auto"/>
            </w:tcBorders>
          </w:tcPr>
          <w:p w:rsidR="00914280" w:rsidRPr="007E42F3" w:rsidRDefault="00914280" w:rsidP="009142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</w:tcPr>
          <w:p w:rsidR="00914280" w:rsidRPr="007E42F3" w:rsidRDefault="00914280" w:rsidP="009142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04" w:type="pct"/>
          </w:tcPr>
          <w:p w:rsidR="00914280" w:rsidRPr="007E42F3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06" w:type="pct"/>
            <w:shd w:val="clear" w:color="auto" w:fill="auto"/>
          </w:tcPr>
          <w:p w:rsidR="00914280" w:rsidRPr="00ED3C80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8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7" w:type="pct"/>
            <w:shd w:val="clear" w:color="auto" w:fill="FFFFFF" w:themeFill="background1"/>
          </w:tcPr>
          <w:p w:rsidR="00914280" w:rsidRPr="00914280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28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7" w:type="pct"/>
            <w:shd w:val="clear" w:color="auto" w:fill="FFFFFF" w:themeFill="background1"/>
          </w:tcPr>
          <w:p w:rsidR="00914280" w:rsidRPr="00914280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28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4" w:type="pct"/>
            <w:shd w:val="clear" w:color="auto" w:fill="FFFFFF" w:themeFill="background1"/>
          </w:tcPr>
          <w:p w:rsidR="00914280" w:rsidRPr="00ED5874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D58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FFFFFF" w:themeFill="background1"/>
          </w:tcPr>
          <w:p w:rsidR="00914280" w:rsidRPr="00ED5874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D58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6" w:type="pct"/>
            <w:shd w:val="clear" w:color="auto" w:fill="FFFFFF" w:themeFill="background1"/>
          </w:tcPr>
          <w:p w:rsidR="00914280" w:rsidRPr="00ED5874" w:rsidRDefault="00914280" w:rsidP="00914280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D58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</w:tcPr>
          <w:p w:rsidR="00914280" w:rsidRPr="005E4E0D" w:rsidRDefault="00914280" w:rsidP="00914280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4E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07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914280" w:rsidRPr="005E4E0D" w:rsidRDefault="003E5B61" w:rsidP="00D2538E">
            <w:pPr>
              <w:tabs>
                <w:tab w:val="left" w:pos="262"/>
                <w:tab w:val="center" w:pos="410"/>
              </w:tabs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723D35" w:rsidRDefault="00723D35" w:rsidP="00723D35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723D35" w:rsidRDefault="00723D35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23D35" w:rsidRDefault="00723D35" w:rsidP="00723D35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:rsidR="006E68BB" w:rsidRPr="007E42F3" w:rsidRDefault="006E68BB" w:rsidP="00723D35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 xml:space="preserve">Раздел </w:t>
      </w:r>
      <w:r w:rsidRPr="00723D35">
        <w:rPr>
          <w:rFonts w:ascii="Times New Roman" w:hAnsi="Times New Roman"/>
          <w:sz w:val="24"/>
          <w:szCs w:val="24"/>
          <w:u w:val="single"/>
        </w:rPr>
        <w:t>2</w:t>
      </w:r>
    </w:p>
    <w:p w:rsidR="006E68BB" w:rsidRPr="007E42F3" w:rsidRDefault="006E68BB" w:rsidP="006E68BB">
      <w:pPr>
        <w:tabs>
          <w:tab w:val="left" w:pos="1690"/>
        </w:tabs>
        <w:spacing w:after="1" w:line="280" w:lineRule="atLeast"/>
        <w:ind w:left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5371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57"/>
        <w:gridCol w:w="2552"/>
        <w:gridCol w:w="1762"/>
      </w:tblGrid>
      <w:tr w:rsidR="00D7243C" w:rsidRPr="007E42F3" w:rsidTr="00D053DB"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243C" w:rsidRPr="00723D35" w:rsidRDefault="00723D35" w:rsidP="00723D35">
            <w:pPr>
              <w:spacing w:after="1" w:line="280" w:lineRule="atLeast"/>
              <w:ind w:left="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="00D7243C" w:rsidRPr="00723D35">
              <w:rPr>
                <w:rFonts w:ascii="Times New Roman" w:hAnsi="Times New Roman"/>
                <w:sz w:val="24"/>
                <w:szCs w:val="24"/>
              </w:rPr>
              <w:t>Наименование государственной услуги</w:t>
            </w:r>
          </w:p>
          <w:p w:rsidR="00D7243C" w:rsidRPr="007E42F3" w:rsidRDefault="00D7243C" w:rsidP="00723D35">
            <w:pPr>
              <w:pStyle w:val="a7"/>
              <w:spacing w:after="1" w:line="280" w:lineRule="atLeast"/>
              <w:ind w:left="363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  <w:u w:val="single"/>
              </w:rPr>
              <w:t>Показ концертов (организация показа) и концертных программ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243C" w:rsidRPr="007E42F3" w:rsidRDefault="00D7243C" w:rsidP="00BC61ED">
            <w:pPr>
              <w:spacing w:after="1" w:line="280" w:lineRule="atLeast"/>
              <w:ind w:left="2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43C" w:rsidRPr="007E42F3" w:rsidRDefault="00D7243C" w:rsidP="00BA72C8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47.016.0</w:t>
            </w:r>
          </w:p>
        </w:tc>
      </w:tr>
      <w:tr w:rsidR="00D7243C" w:rsidRPr="007E42F3" w:rsidTr="00D053DB">
        <w:trPr>
          <w:trHeight w:val="594"/>
        </w:trPr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243C" w:rsidRPr="007E42F3" w:rsidRDefault="00723D35" w:rsidP="00723D35">
            <w:pPr>
              <w:pStyle w:val="a7"/>
              <w:spacing w:after="1" w:line="280" w:lineRule="atLeas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="00D7243C" w:rsidRPr="007E42F3">
              <w:rPr>
                <w:rFonts w:ascii="Times New Roman" w:hAnsi="Times New Roman"/>
                <w:sz w:val="24"/>
                <w:szCs w:val="24"/>
              </w:rPr>
              <w:t>Категории потребителей государственной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243C" w:rsidRPr="007E42F3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  <w:p w:rsidR="00D7243C" w:rsidRPr="007E42F3" w:rsidRDefault="00D7243C" w:rsidP="007D5AB5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243C" w:rsidRPr="007E42F3" w:rsidRDefault="00D7243C" w:rsidP="00BC61ED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43C" w:rsidRPr="007E42F3" w:rsidRDefault="00D7243C" w:rsidP="00BC61ED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68BB" w:rsidRPr="007E42F3" w:rsidRDefault="006E68BB" w:rsidP="007D5AB5">
      <w:pPr>
        <w:spacing w:after="1" w:line="200" w:lineRule="atLeast"/>
        <w:ind w:left="142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:rsidR="006E68BB" w:rsidRPr="007E42F3" w:rsidRDefault="006E68BB" w:rsidP="007D5AB5">
      <w:pPr>
        <w:spacing w:after="1" w:line="200" w:lineRule="atLeast"/>
        <w:ind w:left="142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услуги</w:t>
      </w:r>
      <w:r w:rsidR="002F7152" w:rsidRPr="007E42F3">
        <w:rPr>
          <w:rFonts w:ascii="Times New Roman" w:hAnsi="Times New Roman"/>
          <w:sz w:val="24"/>
          <w:szCs w:val="24"/>
        </w:rPr>
        <w:t>:</w:t>
      </w:r>
    </w:p>
    <w:tbl>
      <w:tblPr>
        <w:tblW w:w="5073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7"/>
        <w:gridCol w:w="1188"/>
        <w:gridCol w:w="881"/>
        <w:gridCol w:w="679"/>
        <w:gridCol w:w="1371"/>
        <w:gridCol w:w="832"/>
        <w:gridCol w:w="1496"/>
        <w:gridCol w:w="1015"/>
        <w:gridCol w:w="667"/>
        <w:gridCol w:w="993"/>
        <w:gridCol w:w="838"/>
        <w:gridCol w:w="850"/>
        <w:gridCol w:w="1018"/>
        <w:gridCol w:w="1045"/>
        <w:gridCol w:w="1255"/>
      </w:tblGrid>
      <w:tr w:rsidR="003B2684" w:rsidRPr="007E42F3" w:rsidTr="00D053DB">
        <w:tc>
          <w:tcPr>
            <w:tcW w:w="363" w:type="pct"/>
            <w:vMerge w:val="restart"/>
            <w:tcBorders>
              <w:left w:val="single" w:sz="4" w:space="0" w:color="auto"/>
            </w:tcBorders>
          </w:tcPr>
          <w:p w:rsidR="003B2684" w:rsidRPr="007E42F3" w:rsidRDefault="003B2684" w:rsidP="00723D3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902" w:type="pct"/>
            <w:gridSpan w:val="3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22" w:type="pct"/>
            <w:gridSpan w:val="2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042" w:type="pct"/>
            <w:gridSpan w:val="3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80" w:type="pct"/>
            <w:gridSpan w:val="3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677" w:type="pct"/>
            <w:gridSpan w:val="2"/>
            <w:tcBorders>
              <w:right w:val="single" w:sz="4" w:space="0" w:color="auto"/>
            </w:tcBorders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414" w:type="pct"/>
            <w:vMerge w:val="restart"/>
            <w:tcBorders>
              <w:right w:val="single" w:sz="4" w:space="0" w:color="auto"/>
            </w:tcBorders>
          </w:tcPr>
          <w:p w:rsidR="003B2684" w:rsidRPr="007E42F3" w:rsidRDefault="003B2684" w:rsidP="003B268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3B2684" w:rsidRPr="007E42F3" w:rsidRDefault="003B2684" w:rsidP="003B268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  <w:p w:rsidR="003B2684" w:rsidRPr="007E42F3" w:rsidRDefault="003B2684" w:rsidP="003B268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684" w:rsidRPr="007E42F3" w:rsidRDefault="003B2684" w:rsidP="003B268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684" w:rsidRPr="007E42F3" w:rsidTr="00D053DB">
        <w:tc>
          <w:tcPr>
            <w:tcW w:w="363" w:type="pct"/>
            <w:vMerge/>
            <w:tcBorders>
              <w:left w:val="single" w:sz="4" w:space="0" w:color="auto"/>
            </w:tcBorders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vMerge w:val="restar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289" w:type="pct"/>
            <w:vMerge w:val="restart"/>
          </w:tcPr>
          <w:p w:rsidR="003B2684" w:rsidRPr="007E42F3" w:rsidRDefault="003B2684" w:rsidP="00BC61ED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" w:type="pct"/>
            <w:vMerge w:val="restar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273" w:type="pct"/>
            <w:vMerge w:val="restar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491" w:type="pct"/>
            <w:vMerge w:val="restar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2" w:type="pct"/>
            <w:gridSpan w:val="2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6" w:type="pct"/>
            <w:vMerge w:val="restart"/>
          </w:tcPr>
          <w:p w:rsidR="003B2684" w:rsidRPr="007E42F3" w:rsidRDefault="003B2684" w:rsidP="00BC61ED">
            <w:pPr>
              <w:spacing w:after="1" w:line="200" w:lineRule="atLeas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3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3B2684" w:rsidRPr="007E42F3" w:rsidRDefault="003B2684" w:rsidP="00BC61ED">
            <w:pPr>
              <w:spacing w:after="1" w:line="200" w:lineRule="atLeas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5" w:type="pct"/>
            <w:vMerge w:val="restart"/>
          </w:tcPr>
          <w:p w:rsidR="003B2684" w:rsidRPr="007E42F3" w:rsidRDefault="003B2684" w:rsidP="00BC4A3C">
            <w:pPr>
              <w:spacing w:after="1" w:line="200" w:lineRule="atLeas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4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79" w:type="pct"/>
            <w:vMerge w:val="restart"/>
          </w:tcPr>
          <w:p w:rsidR="003B2684" w:rsidRPr="007E42F3" w:rsidRDefault="003B2684" w:rsidP="00BC61ED">
            <w:pPr>
              <w:spacing w:after="1" w:line="200" w:lineRule="atLeas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5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3B2684" w:rsidRPr="007E42F3" w:rsidRDefault="003B2684" w:rsidP="00BC61ED">
            <w:pPr>
              <w:spacing w:after="1" w:line="200" w:lineRule="atLeas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334" w:type="pct"/>
            <w:vMerge w:val="restar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43" w:type="pct"/>
            <w:vMerge w:val="restart"/>
            <w:tcBorders>
              <w:right w:val="single" w:sz="4" w:space="0" w:color="auto"/>
            </w:tcBorders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414" w:type="pct"/>
            <w:vMerge/>
            <w:tcBorders>
              <w:right w:val="single" w:sz="4" w:space="0" w:color="auto"/>
            </w:tcBorders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684" w:rsidRPr="007E42F3" w:rsidTr="00D053DB">
        <w:tc>
          <w:tcPr>
            <w:tcW w:w="363" w:type="pct"/>
            <w:vMerge/>
            <w:tcBorders>
              <w:left w:val="single" w:sz="4" w:space="0" w:color="auto"/>
            </w:tcBorders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vMerge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" w:type="pct"/>
            <w:vMerge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pct"/>
            <w:vMerge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9" w:type="pct"/>
          </w:tcPr>
          <w:p w:rsidR="003B2684" w:rsidRPr="007E42F3" w:rsidRDefault="003B2684" w:rsidP="00BC61ED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2" w:history="1">
              <w:r w:rsidRPr="007E42F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26" w:type="pct"/>
            <w:vMerge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  <w:vMerge/>
            <w:tcBorders>
              <w:right w:val="single" w:sz="4" w:space="0" w:color="auto"/>
            </w:tcBorders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right w:val="single" w:sz="4" w:space="0" w:color="auto"/>
            </w:tcBorders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684" w:rsidRPr="007E42F3" w:rsidTr="00D053DB">
        <w:tc>
          <w:tcPr>
            <w:tcW w:w="363" w:type="pct"/>
            <w:tcBorders>
              <w:left w:val="single" w:sz="4" w:space="0" w:color="auto"/>
            </w:tcBorders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0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9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3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1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3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9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34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3" w:type="pct"/>
            <w:tcBorders>
              <w:right w:val="single" w:sz="4" w:space="0" w:color="auto"/>
            </w:tcBorders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4" w:type="pct"/>
            <w:tcBorders>
              <w:right w:val="single" w:sz="4" w:space="0" w:color="auto"/>
            </w:tcBorders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B2684" w:rsidRPr="007E42F3" w:rsidTr="00D053DB">
        <w:tc>
          <w:tcPr>
            <w:tcW w:w="363" w:type="pct"/>
            <w:tcBorders>
              <w:left w:val="single" w:sz="4" w:space="0" w:color="auto"/>
            </w:tcBorders>
          </w:tcPr>
          <w:p w:rsidR="003B2684" w:rsidRPr="007E42F3" w:rsidRDefault="00C70062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62">
              <w:rPr>
                <w:rFonts w:ascii="Times New Roman" w:hAnsi="Times New Roman"/>
                <w:sz w:val="24"/>
                <w:szCs w:val="24"/>
              </w:rPr>
              <w:t>900100О.99.0.ББ81АА00002</w:t>
            </w:r>
          </w:p>
        </w:tc>
        <w:tc>
          <w:tcPr>
            <w:tcW w:w="390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89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273" w:type="pct"/>
          </w:tcPr>
          <w:p w:rsidR="003B2684" w:rsidRPr="007E42F3" w:rsidRDefault="003B2684" w:rsidP="00D724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Государственная услуга </w:t>
            </w: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491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Заполняемость зала</w:t>
            </w:r>
          </w:p>
        </w:tc>
        <w:tc>
          <w:tcPr>
            <w:tcW w:w="333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19" w:type="pct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26" w:type="pct"/>
            <w:shd w:val="clear" w:color="auto" w:fill="FFFFFF" w:themeFill="background1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75" w:type="pct"/>
            <w:shd w:val="clear" w:color="auto" w:fill="FFFFFF" w:themeFill="background1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79" w:type="pct"/>
            <w:shd w:val="clear" w:color="auto" w:fill="FFFFFF" w:themeFill="background1"/>
          </w:tcPr>
          <w:p w:rsidR="003B2684" w:rsidRPr="007E42F3" w:rsidRDefault="003B2684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34" w:type="pct"/>
            <w:shd w:val="clear" w:color="auto" w:fill="FFFFFF" w:themeFill="background1"/>
          </w:tcPr>
          <w:p w:rsidR="003B2684" w:rsidRPr="007E42F3" w:rsidRDefault="005E4E0D" w:rsidP="00BC61E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2684" w:rsidRPr="007E42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3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3B2684" w:rsidRPr="007E42F3" w:rsidRDefault="003B2684" w:rsidP="00BC61E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3B2684" w:rsidRPr="007E42F3" w:rsidRDefault="003B2684" w:rsidP="00BC61E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B2684" w:rsidRPr="007E42F3" w:rsidTr="00D053DB">
        <w:trPr>
          <w:trHeight w:val="1502"/>
        </w:trPr>
        <w:tc>
          <w:tcPr>
            <w:tcW w:w="363" w:type="pct"/>
            <w:tcBorders>
              <w:left w:val="single" w:sz="4" w:space="0" w:color="auto"/>
            </w:tcBorders>
          </w:tcPr>
          <w:p w:rsidR="003B2684" w:rsidRPr="007E42F3" w:rsidRDefault="00C70062" w:rsidP="003F6C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62">
              <w:rPr>
                <w:rFonts w:ascii="Times New Roman" w:hAnsi="Times New Roman"/>
                <w:sz w:val="24"/>
                <w:szCs w:val="24"/>
              </w:rPr>
              <w:t>900100О.99.0.ББ81АА01002</w:t>
            </w:r>
          </w:p>
        </w:tc>
        <w:tc>
          <w:tcPr>
            <w:tcW w:w="390" w:type="pct"/>
          </w:tcPr>
          <w:p w:rsidR="003B2684" w:rsidRPr="007E42F3" w:rsidRDefault="003B2684" w:rsidP="003F6C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89" w:type="pct"/>
          </w:tcPr>
          <w:p w:rsidR="003B2684" w:rsidRPr="007E42F3" w:rsidRDefault="003B2684" w:rsidP="003F6C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3B2684" w:rsidRPr="007E42F3" w:rsidRDefault="003B2684" w:rsidP="003F6C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:rsidR="003B2684" w:rsidRPr="007E42F3" w:rsidRDefault="003B2684" w:rsidP="003F6C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273" w:type="pct"/>
            <w:shd w:val="clear" w:color="auto" w:fill="FFFFFF" w:themeFill="background1"/>
          </w:tcPr>
          <w:p w:rsidR="003B2684" w:rsidRPr="007E42F3" w:rsidRDefault="003B2684" w:rsidP="00D724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491" w:type="pct"/>
          </w:tcPr>
          <w:p w:rsidR="003B2684" w:rsidRPr="007E42F3" w:rsidRDefault="003B2684" w:rsidP="003F6CE2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2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новых концертных программ (длительностью не менее 60 минут) в общем количестве концертных программ</w:t>
            </w:r>
          </w:p>
        </w:tc>
        <w:tc>
          <w:tcPr>
            <w:tcW w:w="333" w:type="pct"/>
          </w:tcPr>
          <w:p w:rsidR="003B2684" w:rsidRPr="007E42F3" w:rsidRDefault="00723D35" w:rsidP="003F6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B2684" w:rsidRPr="007E42F3">
              <w:rPr>
                <w:rFonts w:ascii="Times New Roman" w:hAnsi="Times New Roman"/>
                <w:sz w:val="24"/>
                <w:szCs w:val="24"/>
              </w:rPr>
              <w:t>роцент</w:t>
            </w:r>
          </w:p>
        </w:tc>
        <w:tc>
          <w:tcPr>
            <w:tcW w:w="219" w:type="pct"/>
            <w:shd w:val="clear" w:color="auto" w:fill="FFFFFF" w:themeFill="background1"/>
          </w:tcPr>
          <w:p w:rsidR="003B2684" w:rsidRPr="007E42F3" w:rsidRDefault="003B2684" w:rsidP="003F6C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26" w:type="pct"/>
          </w:tcPr>
          <w:p w:rsidR="003B2684" w:rsidRPr="00B26B65" w:rsidRDefault="00B018D0" w:rsidP="003F6C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6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5" w:type="pct"/>
          </w:tcPr>
          <w:p w:rsidR="003B2684" w:rsidRPr="00B26B65" w:rsidRDefault="00B018D0" w:rsidP="003F6C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6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9" w:type="pct"/>
          </w:tcPr>
          <w:p w:rsidR="003B2684" w:rsidRPr="00B26B65" w:rsidRDefault="00B018D0" w:rsidP="003F6C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6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34" w:type="pct"/>
          </w:tcPr>
          <w:p w:rsidR="003B2684" w:rsidRPr="007E42F3" w:rsidRDefault="00581152" w:rsidP="003F6C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018D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3" w:type="pct"/>
            <w:tcBorders>
              <w:right w:val="single" w:sz="4" w:space="0" w:color="auto"/>
            </w:tcBorders>
          </w:tcPr>
          <w:p w:rsidR="003B2684" w:rsidRPr="007E42F3" w:rsidRDefault="003B2684" w:rsidP="003F6C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4" w:type="pct"/>
            <w:tcBorders>
              <w:right w:val="single" w:sz="4" w:space="0" w:color="auto"/>
            </w:tcBorders>
          </w:tcPr>
          <w:p w:rsidR="003B2684" w:rsidRPr="007E42F3" w:rsidRDefault="003B2684" w:rsidP="003F6C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B2684" w:rsidRPr="007E42F3" w:rsidTr="00D053DB">
        <w:tc>
          <w:tcPr>
            <w:tcW w:w="363" w:type="pct"/>
            <w:tcBorders>
              <w:left w:val="single" w:sz="4" w:space="0" w:color="auto"/>
            </w:tcBorders>
          </w:tcPr>
          <w:p w:rsidR="003B2684" w:rsidRPr="007E42F3" w:rsidRDefault="00C70062" w:rsidP="00C700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62">
              <w:rPr>
                <w:rFonts w:ascii="Times New Roman" w:hAnsi="Times New Roman"/>
                <w:sz w:val="24"/>
                <w:szCs w:val="24"/>
              </w:rPr>
              <w:t>900100О.99.0.ББ81АА02002</w:t>
            </w:r>
          </w:p>
        </w:tc>
        <w:tc>
          <w:tcPr>
            <w:tcW w:w="390" w:type="pct"/>
          </w:tcPr>
          <w:p w:rsidR="003B2684" w:rsidRPr="007E42F3" w:rsidRDefault="003B2684" w:rsidP="008C186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89" w:type="pct"/>
          </w:tcPr>
          <w:p w:rsidR="003B2684" w:rsidRPr="007E42F3" w:rsidRDefault="003B2684" w:rsidP="008C186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3B2684" w:rsidRPr="007E42F3" w:rsidRDefault="003B2684" w:rsidP="008C186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3B2684" w:rsidRPr="007E42F3" w:rsidRDefault="003B2684" w:rsidP="008C186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 гастролях</w:t>
            </w:r>
          </w:p>
        </w:tc>
        <w:tc>
          <w:tcPr>
            <w:tcW w:w="273" w:type="pct"/>
          </w:tcPr>
          <w:p w:rsidR="003B2684" w:rsidRPr="007E42F3" w:rsidRDefault="003B2684" w:rsidP="00D724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491" w:type="pct"/>
          </w:tcPr>
          <w:p w:rsidR="003B2684" w:rsidRPr="007E42F3" w:rsidRDefault="003B2684" w:rsidP="008C1867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2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новых концертных программ (длительностью не менее 60 минут) в общем количестве концертных программ</w:t>
            </w:r>
          </w:p>
        </w:tc>
        <w:tc>
          <w:tcPr>
            <w:tcW w:w="333" w:type="pct"/>
          </w:tcPr>
          <w:p w:rsidR="003B2684" w:rsidRPr="007E42F3" w:rsidRDefault="00723D35" w:rsidP="008C18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B2684" w:rsidRPr="007E42F3">
              <w:rPr>
                <w:rFonts w:ascii="Times New Roman" w:hAnsi="Times New Roman"/>
                <w:sz w:val="24"/>
                <w:szCs w:val="24"/>
              </w:rPr>
              <w:t>роцент</w:t>
            </w:r>
          </w:p>
        </w:tc>
        <w:tc>
          <w:tcPr>
            <w:tcW w:w="219" w:type="pct"/>
            <w:shd w:val="clear" w:color="auto" w:fill="FFFFFF" w:themeFill="background1"/>
          </w:tcPr>
          <w:p w:rsidR="003B2684" w:rsidRPr="007E42F3" w:rsidRDefault="003B2684" w:rsidP="008C186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26" w:type="pct"/>
          </w:tcPr>
          <w:p w:rsidR="003B2684" w:rsidRPr="00B26B65" w:rsidRDefault="00B018D0" w:rsidP="008C186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65">
              <w:rPr>
                <w:rFonts w:ascii="Times New Roman" w:hAnsi="Times New Roman"/>
                <w:sz w:val="24"/>
                <w:szCs w:val="24"/>
              </w:rPr>
              <w:t>3</w:t>
            </w:r>
            <w:r w:rsidR="003B2684" w:rsidRPr="00B26B6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5" w:type="pct"/>
          </w:tcPr>
          <w:p w:rsidR="003B2684" w:rsidRPr="00B26B65" w:rsidRDefault="00B018D0" w:rsidP="008C186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65">
              <w:rPr>
                <w:rFonts w:ascii="Times New Roman" w:hAnsi="Times New Roman"/>
                <w:sz w:val="24"/>
                <w:szCs w:val="24"/>
              </w:rPr>
              <w:t>3</w:t>
            </w:r>
            <w:r w:rsidR="003B2684" w:rsidRPr="00B26B6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9" w:type="pct"/>
          </w:tcPr>
          <w:p w:rsidR="003B2684" w:rsidRPr="00B26B65" w:rsidRDefault="00B018D0" w:rsidP="008C186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65">
              <w:rPr>
                <w:rFonts w:ascii="Times New Roman" w:hAnsi="Times New Roman"/>
                <w:sz w:val="24"/>
                <w:szCs w:val="24"/>
              </w:rPr>
              <w:t>3</w:t>
            </w:r>
            <w:r w:rsidR="003B2684" w:rsidRPr="00B26B6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4" w:type="pct"/>
          </w:tcPr>
          <w:p w:rsidR="003B2684" w:rsidRPr="007E42F3" w:rsidRDefault="00581152" w:rsidP="008C186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018D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3" w:type="pct"/>
            <w:tcBorders>
              <w:right w:val="single" w:sz="4" w:space="0" w:color="auto"/>
            </w:tcBorders>
          </w:tcPr>
          <w:p w:rsidR="003B2684" w:rsidRPr="007E42F3" w:rsidRDefault="003B2684" w:rsidP="008C186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4" w:type="pct"/>
            <w:tcBorders>
              <w:right w:val="single" w:sz="4" w:space="0" w:color="auto"/>
            </w:tcBorders>
          </w:tcPr>
          <w:p w:rsidR="003B2684" w:rsidRPr="007E42F3" w:rsidRDefault="003B2684" w:rsidP="008C186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6E68BB" w:rsidRPr="007E42F3" w:rsidRDefault="006E68BB" w:rsidP="006E68BB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</w:p>
    <w:p w:rsidR="006E68BB" w:rsidRPr="007E42F3" w:rsidRDefault="006E68BB" w:rsidP="00A75B29">
      <w:pPr>
        <w:spacing w:after="1" w:line="200" w:lineRule="atLeast"/>
        <w:ind w:firstLine="142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5083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0"/>
        <w:gridCol w:w="1007"/>
        <w:gridCol w:w="394"/>
        <w:gridCol w:w="400"/>
        <w:gridCol w:w="1255"/>
        <w:gridCol w:w="1020"/>
        <w:gridCol w:w="1548"/>
        <w:gridCol w:w="852"/>
        <w:gridCol w:w="620"/>
        <w:gridCol w:w="928"/>
        <w:gridCol w:w="931"/>
        <w:gridCol w:w="937"/>
        <w:gridCol w:w="922"/>
        <w:gridCol w:w="919"/>
        <w:gridCol w:w="937"/>
        <w:gridCol w:w="766"/>
        <w:gridCol w:w="919"/>
      </w:tblGrid>
      <w:tr w:rsidR="00A75B29" w:rsidRPr="007E42F3" w:rsidTr="00EE6048">
        <w:tc>
          <w:tcPr>
            <w:tcW w:w="298" w:type="pct"/>
            <w:vMerge w:val="restart"/>
            <w:tcBorders>
              <w:left w:val="single" w:sz="4" w:space="0" w:color="auto"/>
            </w:tcBorders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90" w:type="pct"/>
            <w:gridSpan w:val="3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45" w:type="pct"/>
            <w:gridSpan w:val="2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989" w:type="pct"/>
            <w:gridSpan w:val="3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16" w:type="pct"/>
            <w:gridSpan w:val="3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910" w:type="pct"/>
            <w:gridSpan w:val="3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52" w:type="pct"/>
            <w:gridSpan w:val="2"/>
            <w:tcBorders>
              <w:right w:val="single" w:sz="4" w:space="0" w:color="auto"/>
            </w:tcBorders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A75B29" w:rsidRPr="007E42F3" w:rsidTr="00597650">
        <w:tc>
          <w:tcPr>
            <w:tcW w:w="298" w:type="pct"/>
            <w:vMerge/>
            <w:tcBorders>
              <w:left w:val="single" w:sz="4" w:space="0" w:color="auto"/>
            </w:tcBorders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 w:val="restar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29" w:type="pct"/>
            <w:vMerge w:val="restart"/>
          </w:tcPr>
          <w:p w:rsidR="006E68BB" w:rsidRPr="007E42F3" w:rsidRDefault="006E68BB" w:rsidP="00BC61ED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vMerge w:val="restar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vMerge w:val="restar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334" w:type="pct"/>
            <w:vMerge w:val="restar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507" w:type="pct"/>
            <w:vMerge w:val="restar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2" w:type="pct"/>
            <w:gridSpan w:val="2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4" w:type="pct"/>
            <w:vMerge w:val="restart"/>
            <w:shd w:val="clear" w:color="auto" w:fill="auto"/>
          </w:tcPr>
          <w:p w:rsidR="006E68BB" w:rsidRPr="007E42F3" w:rsidRDefault="006E68BB" w:rsidP="00BC61ED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</w:t>
            </w:r>
            <w:r w:rsidR="00283A58" w:rsidRPr="007E42F3">
              <w:rPr>
                <w:rFonts w:ascii="Times New Roman" w:hAnsi="Times New Roman"/>
                <w:sz w:val="24"/>
                <w:szCs w:val="24"/>
              </w:rPr>
              <w:t>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3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6E68BB" w:rsidRPr="007E42F3" w:rsidRDefault="006E68BB" w:rsidP="00BC61ED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05" w:type="pct"/>
            <w:vMerge w:val="restart"/>
          </w:tcPr>
          <w:p w:rsidR="006E68BB" w:rsidRPr="007E42F3" w:rsidRDefault="006E68BB" w:rsidP="00BC61ED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</w:t>
            </w:r>
            <w:r w:rsidR="00237A67" w:rsidRPr="007E42F3">
              <w:rPr>
                <w:rFonts w:ascii="Times New Roman" w:hAnsi="Times New Roman"/>
                <w:sz w:val="24"/>
                <w:szCs w:val="24"/>
              </w:rPr>
              <w:t>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4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6E68BB" w:rsidRPr="007E42F3" w:rsidRDefault="006E68BB" w:rsidP="00BC61ED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07" w:type="pct"/>
            <w:vMerge w:val="restart"/>
          </w:tcPr>
          <w:p w:rsidR="006E68BB" w:rsidRPr="007E42F3" w:rsidRDefault="006E68BB" w:rsidP="00BC61ED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5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6E68BB" w:rsidRPr="007E42F3" w:rsidRDefault="006E68BB" w:rsidP="00BC61ED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302" w:type="pct"/>
            <w:vMerge w:val="restart"/>
          </w:tcPr>
          <w:p w:rsidR="006E68BB" w:rsidRPr="007E42F3" w:rsidRDefault="006E68BB" w:rsidP="00BC61ED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</w:t>
            </w:r>
            <w:r w:rsidR="00283A58" w:rsidRPr="007E42F3">
              <w:rPr>
                <w:rFonts w:ascii="Times New Roman" w:hAnsi="Times New Roman"/>
                <w:sz w:val="24"/>
                <w:szCs w:val="24"/>
              </w:rPr>
              <w:t>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3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6E68BB" w:rsidRPr="007E42F3" w:rsidRDefault="006E68BB" w:rsidP="00BC61ED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01" w:type="pct"/>
            <w:vMerge w:val="restart"/>
          </w:tcPr>
          <w:p w:rsidR="006E68BB" w:rsidRPr="007E42F3" w:rsidRDefault="006E68BB" w:rsidP="00BC4A3C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</w:t>
            </w:r>
            <w:r w:rsidR="00237A67" w:rsidRPr="007E42F3">
              <w:rPr>
                <w:rFonts w:ascii="Times New Roman" w:hAnsi="Times New Roman"/>
                <w:sz w:val="24"/>
                <w:szCs w:val="24"/>
              </w:rPr>
              <w:t>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4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307" w:type="pct"/>
            <w:vMerge w:val="restart"/>
          </w:tcPr>
          <w:p w:rsidR="006E68BB" w:rsidRPr="007E42F3" w:rsidRDefault="006E68BB" w:rsidP="00BC61ED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5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6E68BB" w:rsidRPr="007E42F3" w:rsidRDefault="006E68BB" w:rsidP="00BC61ED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51" w:type="pct"/>
            <w:vMerge w:val="restar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01" w:type="pct"/>
            <w:vMerge w:val="restart"/>
            <w:tcBorders>
              <w:right w:val="single" w:sz="4" w:space="0" w:color="auto"/>
            </w:tcBorders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A75B29" w:rsidRPr="007E42F3" w:rsidTr="00597650">
        <w:tc>
          <w:tcPr>
            <w:tcW w:w="298" w:type="pct"/>
            <w:vMerge/>
            <w:tcBorders>
              <w:left w:val="single" w:sz="4" w:space="0" w:color="auto"/>
            </w:tcBorders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vMerge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vMerge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" w:type="pct"/>
            <w:vMerge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</w:tcPr>
          <w:p w:rsidR="006E68BB" w:rsidRPr="007E42F3" w:rsidRDefault="006E68BB" w:rsidP="00BC61ED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3" w:type="pct"/>
          </w:tcPr>
          <w:p w:rsidR="006E68BB" w:rsidRPr="007E42F3" w:rsidRDefault="006E68BB" w:rsidP="00BC61ED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6E68BB" w:rsidRPr="007E42F3" w:rsidRDefault="006E68BB" w:rsidP="00BC61ED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3" w:history="1">
              <w:r w:rsidRPr="007E42F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04" w:type="pct"/>
            <w:vMerge/>
            <w:shd w:val="clear" w:color="auto" w:fill="auto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pct"/>
            <w:vMerge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vMerge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" w:type="pct"/>
            <w:vMerge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pct"/>
            <w:vMerge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vMerge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" w:type="pct"/>
            <w:vMerge/>
            <w:tcBorders>
              <w:right w:val="single" w:sz="4" w:space="0" w:color="auto"/>
            </w:tcBorders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B29" w:rsidRPr="007E42F3" w:rsidTr="00597650">
        <w:trPr>
          <w:trHeight w:val="413"/>
        </w:trPr>
        <w:tc>
          <w:tcPr>
            <w:tcW w:w="298" w:type="pct"/>
            <w:tcBorders>
              <w:left w:val="single" w:sz="4" w:space="0" w:color="auto"/>
            </w:tcBorders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" w:type="pc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" w:type="pc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" w:type="pc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4" w:type="pc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7" w:type="pc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9" w:type="pc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3" w:type="pc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" w:type="pct"/>
            <w:shd w:val="clear" w:color="auto" w:fill="auto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5" w:type="pc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7" w:type="pc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2" w:type="pc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1" w:type="pc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7" w:type="pc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1" w:type="pct"/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1" w:type="pct"/>
            <w:tcBorders>
              <w:right w:val="single" w:sz="4" w:space="0" w:color="auto"/>
            </w:tcBorders>
          </w:tcPr>
          <w:p w:rsidR="006E68BB" w:rsidRPr="007E42F3" w:rsidRDefault="006E68BB" w:rsidP="00BC61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597650" w:rsidRPr="007E42F3" w:rsidTr="004D151D">
        <w:tc>
          <w:tcPr>
            <w:tcW w:w="298" w:type="pct"/>
            <w:tcBorders>
              <w:left w:val="single" w:sz="4" w:space="0" w:color="auto"/>
            </w:tcBorders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62">
              <w:rPr>
                <w:rFonts w:ascii="Times New Roman" w:hAnsi="Times New Roman"/>
                <w:sz w:val="24"/>
                <w:szCs w:val="24"/>
              </w:rPr>
              <w:t>900100О.99.0.ББ81АА00002</w:t>
            </w:r>
          </w:p>
        </w:tc>
        <w:tc>
          <w:tcPr>
            <w:tcW w:w="330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29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334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507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79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03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04" w:type="pct"/>
            <w:shd w:val="clear" w:color="auto" w:fill="auto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305" w:type="pct"/>
            <w:shd w:val="clear" w:color="auto" w:fill="auto"/>
          </w:tcPr>
          <w:p w:rsidR="00597650" w:rsidRPr="00597650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650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307" w:type="pct"/>
            <w:shd w:val="clear" w:color="auto" w:fill="auto"/>
          </w:tcPr>
          <w:p w:rsidR="00597650" w:rsidRPr="00597650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650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302" w:type="pct"/>
            <w:shd w:val="clear" w:color="auto" w:fill="FFFFFF" w:themeFill="background1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1" w:type="pct"/>
            <w:shd w:val="clear" w:color="auto" w:fill="FFFFFF" w:themeFill="background1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7" w:type="pct"/>
            <w:shd w:val="clear" w:color="auto" w:fill="FFFFFF" w:themeFill="background1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1" w:type="pct"/>
            <w:shd w:val="clear" w:color="auto" w:fill="FFFFFF" w:themeFill="background1"/>
          </w:tcPr>
          <w:p w:rsidR="00597650" w:rsidRPr="00AC67B9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7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01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597650" w:rsidRPr="00AC67B9" w:rsidRDefault="007A534D" w:rsidP="00597650">
            <w:pPr>
              <w:spacing w:after="1" w:line="20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7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</w:t>
            </w:r>
            <w:r w:rsidR="00597650" w:rsidRPr="00AC67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597650" w:rsidRPr="007E42F3" w:rsidTr="004D151D">
        <w:tc>
          <w:tcPr>
            <w:tcW w:w="298" w:type="pct"/>
            <w:vMerge w:val="restart"/>
            <w:tcBorders>
              <w:left w:val="single" w:sz="4" w:space="0" w:color="auto"/>
            </w:tcBorders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62">
              <w:rPr>
                <w:rFonts w:ascii="Times New Roman" w:hAnsi="Times New Roman"/>
                <w:sz w:val="24"/>
                <w:szCs w:val="24"/>
              </w:rPr>
              <w:t>900100О.99.0.ББ81АА01002</w:t>
            </w:r>
          </w:p>
        </w:tc>
        <w:tc>
          <w:tcPr>
            <w:tcW w:w="330" w:type="pct"/>
            <w:vMerge w:val="restar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29" w:type="pct"/>
            <w:vMerge w:val="restar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vMerge w:val="restar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vMerge w:val="restar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334" w:type="pct"/>
            <w:vMerge w:val="restar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507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79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03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04" w:type="pct"/>
            <w:shd w:val="clear" w:color="auto" w:fill="auto"/>
          </w:tcPr>
          <w:p w:rsidR="00597650" w:rsidRPr="007E42F3" w:rsidRDefault="007A534D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597650" w:rsidRPr="007E42F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305" w:type="pct"/>
            <w:shd w:val="clear" w:color="auto" w:fill="auto"/>
          </w:tcPr>
          <w:p w:rsidR="00597650" w:rsidRPr="00597650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650">
              <w:rPr>
                <w:rFonts w:ascii="Times New Roman" w:hAnsi="Times New Roman"/>
                <w:sz w:val="24"/>
                <w:szCs w:val="24"/>
              </w:rPr>
              <w:t>4400</w:t>
            </w:r>
          </w:p>
        </w:tc>
        <w:tc>
          <w:tcPr>
            <w:tcW w:w="307" w:type="pct"/>
            <w:shd w:val="clear" w:color="auto" w:fill="auto"/>
          </w:tcPr>
          <w:p w:rsidR="00597650" w:rsidRPr="00597650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650">
              <w:rPr>
                <w:rFonts w:ascii="Times New Roman" w:hAnsi="Times New Roman"/>
                <w:sz w:val="24"/>
                <w:szCs w:val="24"/>
              </w:rPr>
              <w:t>4400</w:t>
            </w:r>
          </w:p>
        </w:tc>
        <w:tc>
          <w:tcPr>
            <w:tcW w:w="302" w:type="pct"/>
            <w:shd w:val="clear" w:color="auto" w:fill="FFFFFF" w:themeFill="background1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1" w:type="pct"/>
            <w:shd w:val="clear" w:color="auto" w:fill="FFFFFF" w:themeFill="background1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7" w:type="pct"/>
            <w:shd w:val="clear" w:color="auto" w:fill="FFFFFF" w:themeFill="background1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1" w:type="pct"/>
            <w:shd w:val="clear" w:color="auto" w:fill="FFFFFF" w:themeFill="background1"/>
          </w:tcPr>
          <w:p w:rsidR="00597650" w:rsidRPr="00AC67B9" w:rsidRDefault="00597650" w:rsidP="00597650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7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01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597650" w:rsidRPr="00AC67B9" w:rsidRDefault="007A534D" w:rsidP="00597650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7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132</w:t>
            </w:r>
            <w:r w:rsidR="00597650" w:rsidRPr="00AC67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597650" w:rsidRPr="007E42F3" w:rsidTr="004D151D">
        <w:tc>
          <w:tcPr>
            <w:tcW w:w="298" w:type="pct"/>
            <w:vMerge/>
            <w:tcBorders>
              <w:left w:val="single" w:sz="4" w:space="0" w:color="auto"/>
            </w:tcBorders>
          </w:tcPr>
          <w:p w:rsidR="00597650" w:rsidRPr="007E42F3" w:rsidRDefault="00597650" w:rsidP="0059765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597650" w:rsidRPr="007E42F3" w:rsidRDefault="00597650" w:rsidP="0059765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</w:tcPr>
          <w:p w:rsidR="00597650" w:rsidRPr="007E42F3" w:rsidRDefault="00597650" w:rsidP="0059765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vMerge/>
          </w:tcPr>
          <w:p w:rsidR="00597650" w:rsidRPr="007E42F3" w:rsidRDefault="00597650" w:rsidP="0059765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vMerge/>
          </w:tcPr>
          <w:p w:rsidR="00597650" w:rsidRPr="007E42F3" w:rsidRDefault="00597650" w:rsidP="0059765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</w:tcPr>
          <w:p w:rsidR="00597650" w:rsidRPr="007E42F3" w:rsidRDefault="00597650" w:rsidP="0059765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79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03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04" w:type="pct"/>
            <w:shd w:val="clear" w:color="auto" w:fill="auto"/>
          </w:tcPr>
          <w:p w:rsidR="00597650" w:rsidRPr="007E42F3" w:rsidRDefault="007A534D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5" w:type="pct"/>
            <w:shd w:val="clear" w:color="auto" w:fill="auto"/>
          </w:tcPr>
          <w:p w:rsidR="00597650" w:rsidRPr="00597650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6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7" w:type="pct"/>
            <w:shd w:val="clear" w:color="auto" w:fill="auto"/>
          </w:tcPr>
          <w:p w:rsidR="00597650" w:rsidRPr="00597650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6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2" w:type="pct"/>
            <w:shd w:val="clear" w:color="auto" w:fill="FFFFFF" w:themeFill="background1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1" w:type="pct"/>
            <w:shd w:val="clear" w:color="auto" w:fill="FFFFFF" w:themeFill="background1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7" w:type="pct"/>
            <w:shd w:val="clear" w:color="auto" w:fill="FFFFFF" w:themeFill="background1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1" w:type="pct"/>
            <w:shd w:val="clear" w:color="auto" w:fill="FFFFFF" w:themeFill="background1"/>
          </w:tcPr>
          <w:p w:rsidR="00597650" w:rsidRPr="00AC67B9" w:rsidRDefault="007A534D" w:rsidP="00597650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7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AC67B9" w:rsidRPr="00AC67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01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597650" w:rsidRPr="00AC67B9" w:rsidRDefault="00597650" w:rsidP="00597650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7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97650" w:rsidRPr="007E42F3" w:rsidTr="004D151D">
        <w:tc>
          <w:tcPr>
            <w:tcW w:w="298" w:type="pct"/>
            <w:vMerge w:val="restart"/>
            <w:tcBorders>
              <w:left w:val="single" w:sz="4" w:space="0" w:color="auto"/>
            </w:tcBorders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62">
              <w:rPr>
                <w:rFonts w:ascii="Times New Roman" w:hAnsi="Times New Roman"/>
                <w:sz w:val="24"/>
                <w:szCs w:val="24"/>
              </w:rPr>
              <w:t>900100О.99.0.ББ81АА02002</w:t>
            </w:r>
          </w:p>
        </w:tc>
        <w:tc>
          <w:tcPr>
            <w:tcW w:w="330" w:type="pct"/>
            <w:vMerge w:val="restar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29" w:type="pct"/>
            <w:vMerge w:val="restar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vMerge w:val="restar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vMerge w:val="restar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 гастролях</w:t>
            </w:r>
          </w:p>
        </w:tc>
        <w:tc>
          <w:tcPr>
            <w:tcW w:w="334" w:type="pct"/>
            <w:vMerge w:val="restar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507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79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03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04" w:type="pct"/>
            <w:shd w:val="clear" w:color="auto" w:fill="auto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305" w:type="pct"/>
            <w:shd w:val="clear" w:color="auto" w:fill="auto"/>
          </w:tcPr>
          <w:p w:rsidR="00597650" w:rsidRPr="00597650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6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307" w:type="pct"/>
            <w:shd w:val="clear" w:color="auto" w:fill="auto"/>
          </w:tcPr>
          <w:p w:rsidR="00597650" w:rsidRPr="00597650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65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302" w:type="pct"/>
            <w:shd w:val="clear" w:color="auto" w:fill="FFFFFF" w:themeFill="background1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1" w:type="pct"/>
            <w:shd w:val="clear" w:color="auto" w:fill="FFFFFF" w:themeFill="background1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7" w:type="pct"/>
            <w:shd w:val="clear" w:color="auto" w:fill="FFFFFF" w:themeFill="background1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1" w:type="pct"/>
            <w:shd w:val="clear" w:color="auto" w:fill="FFFFFF" w:themeFill="background1"/>
          </w:tcPr>
          <w:p w:rsidR="00597650" w:rsidRPr="00AC67B9" w:rsidRDefault="00597650" w:rsidP="00597650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7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01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597650" w:rsidRPr="00AC67B9" w:rsidRDefault="007A534D" w:rsidP="00597650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7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597650" w:rsidRPr="00AC67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597650" w:rsidRPr="007E42F3" w:rsidTr="004D151D">
        <w:tc>
          <w:tcPr>
            <w:tcW w:w="298" w:type="pct"/>
            <w:vMerge/>
            <w:tcBorders>
              <w:left w:val="single" w:sz="4" w:space="0" w:color="auto"/>
            </w:tcBorders>
          </w:tcPr>
          <w:p w:rsidR="00597650" w:rsidRPr="007E42F3" w:rsidRDefault="00597650" w:rsidP="0059765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597650" w:rsidRPr="007E42F3" w:rsidRDefault="00597650" w:rsidP="0059765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</w:tcPr>
          <w:p w:rsidR="00597650" w:rsidRPr="007E42F3" w:rsidRDefault="00597650" w:rsidP="0059765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vMerge/>
          </w:tcPr>
          <w:p w:rsidR="00597650" w:rsidRPr="007E42F3" w:rsidRDefault="00597650" w:rsidP="0059765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vMerge/>
          </w:tcPr>
          <w:p w:rsidR="00597650" w:rsidRPr="007E42F3" w:rsidRDefault="00597650" w:rsidP="0059765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</w:tcPr>
          <w:p w:rsidR="00597650" w:rsidRPr="007E42F3" w:rsidRDefault="00597650" w:rsidP="0059765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79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03" w:type="pct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04" w:type="pct"/>
            <w:shd w:val="clear" w:color="auto" w:fill="auto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5" w:type="pct"/>
            <w:shd w:val="clear" w:color="auto" w:fill="auto"/>
          </w:tcPr>
          <w:p w:rsidR="00597650" w:rsidRPr="00597650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6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7" w:type="pct"/>
            <w:shd w:val="clear" w:color="auto" w:fill="auto"/>
          </w:tcPr>
          <w:p w:rsidR="00597650" w:rsidRPr="00597650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6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2" w:type="pct"/>
            <w:shd w:val="clear" w:color="auto" w:fill="FFFFFF" w:themeFill="background1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1" w:type="pct"/>
            <w:shd w:val="clear" w:color="auto" w:fill="FFFFFF" w:themeFill="background1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7" w:type="pct"/>
            <w:shd w:val="clear" w:color="auto" w:fill="FFFFFF" w:themeFill="background1"/>
          </w:tcPr>
          <w:p w:rsidR="00597650" w:rsidRPr="007E42F3" w:rsidRDefault="00597650" w:rsidP="0059765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1" w:type="pct"/>
            <w:shd w:val="clear" w:color="auto" w:fill="FFFFFF" w:themeFill="background1"/>
          </w:tcPr>
          <w:p w:rsidR="00597650" w:rsidRPr="00AC67B9" w:rsidRDefault="00B018D0" w:rsidP="00597650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01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597650" w:rsidRPr="00AC67B9" w:rsidRDefault="00B018D0" w:rsidP="00597650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9D3506" w:rsidRDefault="009D3506" w:rsidP="00767DB1">
      <w:pPr>
        <w:tabs>
          <w:tab w:val="left" w:pos="2590"/>
        </w:tabs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864E3F" w:rsidRDefault="00864E3F" w:rsidP="00767DB1">
      <w:pPr>
        <w:tabs>
          <w:tab w:val="left" w:pos="2590"/>
        </w:tabs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864E3F" w:rsidRDefault="00864E3F" w:rsidP="00767DB1">
      <w:pPr>
        <w:tabs>
          <w:tab w:val="left" w:pos="2590"/>
        </w:tabs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864E3F" w:rsidRDefault="00864E3F" w:rsidP="00767DB1">
      <w:pPr>
        <w:tabs>
          <w:tab w:val="left" w:pos="2590"/>
        </w:tabs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864E3F" w:rsidRPr="007E42F3" w:rsidRDefault="00864E3F" w:rsidP="00767DB1">
      <w:pPr>
        <w:tabs>
          <w:tab w:val="left" w:pos="2590"/>
        </w:tabs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1B3683" w:rsidRDefault="001B3683" w:rsidP="00767DB1">
      <w:pPr>
        <w:tabs>
          <w:tab w:val="left" w:pos="2590"/>
        </w:tabs>
        <w:spacing w:after="1" w:line="200" w:lineRule="atLeast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lastRenderedPageBreak/>
        <w:t>4.</w:t>
      </w:r>
      <w:r w:rsidR="00321923" w:rsidRPr="007E42F3">
        <w:rPr>
          <w:rFonts w:ascii="Times New Roman" w:hAnsi="Times New Roman"/>
          <w:sz w:val="24"/>
          <w:szCs w:val="24"/>
        </w:rPr>
        <w:t> </w:t>
      </w:r>
      <w:r w:rsidRPr="007E42F3"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</w:t>
      </w:r>
    </w:p>
    <w:p w:rsidR="00A8410D" w:rsidRPr="007E42F3" w:rsidRDefault="00A8410D" w:rsidP="00767DB1">
      <w:pPr>
        <w:tabs>
          <w:tab w:val="left" w:pos="2590"/>
        </w:tabs>
        <w:spacing w:after="1" w:line="200" w:lineRule="atLeast"/>
        <w:rPr>
          <w:rFonts w:ascii="Times New Roman" w:hAnsi="Times New Roman"/>
          <w:sz w:val="24"/>
          <w:szCs w:val="24"/>
        </w:rPr>
      </w:pPr>
    </w:p>
    <w:tbl>
      <w:tblPr>
        <w:tblW w:w="5055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07"/>
        <w:gridCol w:w="3847"/>
        <w:gridCol w:w="2657"/>
        <w:gridCol w:w="2201"/>
        <w:gridCol w:w="4369"/>
      </w:tblGrid>
      <w:tr w:rsidR="001B3683" w:rsidRPr="007E42F3" w:rsidTr="00D053DB">
        <w:trPr>
          <w:trHeight w:val="325"/>
        </w:trPr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B3683" w:rsidRPr="007E42F3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1B3683" w:rsidRPr="007E42F3" w:rsidTr="00D053DB">
        <w:trPr>
          <w:trHeight w:val="325"/>
        </w:trPr>
        <w:tc>
          <w:tcPr>
            <w:tcW w:w="694" w:type="pct"/>
            <w:tcBorders>
              <w:left w:val="single" w:sz="4" w:space="0" w:color="auto"/>
            </w:tcBorders>
          </w:tcPr>
          <w:p w:rsidR="001B3683" w:rsidRPr="007E42F3" w:rsidRDefault="001B3683" w:rsidP="00D05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267" w:type="pct"/>
          </w:tcPr>
          <w:p w:rsidR="001B3683" w:rsidRPr="007E42F3" w:rsidRDefault="001B3683" w:rsidP="00D05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875" w:type="pct"/>
          </w:tcPr>
          <w:p w:rsidR="001B3683" w:rsidRPr="007E42F3" w:rsidRDefault="001B3683" w:rsidP="00D05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25" w:type="pct"/>
          </w:tcPr>
          <w:p w:rsidR="001B3683" w:rsidRPr="007E42F3" w:rsidRDefault="001B3683" w:rsidP="00D05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439" w:type="pct"/>
            <w:tcBorders>
              <w:right w:val="single" w:sz="4" w:space="0" w:color="auto"/>
            </w:tcBorders>
          </w:tcPr>
          <w:p w:rsidR="001B3683" w:rsidRPr="007E42F3" w:rsidRDefault="001B3683" w:rsidP="00D05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1B3683" w:rsidRPr="007E42F3" w:rsidTr="00D053DB">
        <w:trPr>
          <w:trHeight w:val="311"/>
        </w:trPr>
        <w:tc>
          <w:tcPr>
            <w:tcW w:w="694" w:type="pct"/>
            <w:tcBorders>
              <w:left w:val="single" w:sz="4" w:space="0" w:color="auto"/>
            </w:tcBorders>
          </w:tcPr>
          <w:p w:rsidR="001B3683" w:rsidRPr="007E42F3" w:rsidRDefault="001B3683" w:rsidP="00D05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7" w:type="pct"/>
          </w:tcPr>
          <w:p w:rsidR="001B3683" w:rsidRPr="007E42F3" w:rsidRDefault="001B3683" w:rsidP="00D05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" w:type="pct"/>
          </w:tcPr>
          <w:p w:rsidR="001B3683" w:rsidRPr="007E42F3" w:rsidRDefault="001B3683" w:rsidP="00D05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5" w:type="pct"/>
          </w:tcPr>
          <w:p w:rsidR="001B3683" w:rsidRPr="007E42F3" w:rsidRDefault="001B3683" w:rsidP="00D05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9" w:type="pct"/>
            <w:tcBorders>
              <w:right w:val="single" w:sz="4" w:space="0" w:color="auto"/>
            </w:tcBorders>
          </w:tcPr>
          <w:p w:rsidR="001B3683" w:rsidRPr="007E42F3" w:rsidRDefault="001B3683" w:rsidP="00D05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B315A" w:rsidRPr="007E42F3" w:rsidTr="00D053DB">
        <w:trPr>
          <w:trHeight w:val="829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Государственная Дума Российской Федерации 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09.10.1992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D05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3612-1</w:t>
            </w:r>
          </w:p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«Основы законодательства Российской Федерации о культуре»; </w:t>
            </w:r>
          </w:p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7E42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татья 12</w:t>
            </w:r>
          </w:p>
        </w:tc>
      </w:tr>
      <w:tr w:rsidR="004B315A" w:rsidRPr="007E42F3" w:rsidTr="00D053DB">
        <w:trPr>
          <w:trHeight w:val="1095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Правительство Российской Федерации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26.06.1995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609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«Об утверждении Положения об основах хозяйственной деятельности и финансирования организаций культуры и искусства», пункт 34 </w:t>
            </w:r>
          </w:p>
        </w:tc>
      </w:tr>
      <w:tr w:rsidR="004B315A" w:rsidRPr="007E42F3" w:rsidTr="00D053DB">
        <w:trPr>
          <w:trHeight w:val="547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Законодательное собрание Новосибирской области 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07.07.2007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124-ОЗ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E90F1F" w:rsidP="00D05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4B315A" w:rsidRPr="007E42F3">
              <w:rPr>
                <w:rFonts w:ascii="Times New Roman" w:hAnsi="Times New Roman"/>
                <w:sz w:val="24"/>
                <w:szCs w:val="24"/>
              </w:rPr>
              <w:t>О культуре в Новосибирской области»; статья  22</w:t>
            </w:r>
          </w:p>
        </w:tc>
      </w:tr>
      <w:tr w:rsidR="004B315A" w:rsidRPr="007E42F3" w:rsidTr="00D053DB">
        <w:trPr>
          <w:trHeight w:val="814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Устав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D05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Департамент имущества и земельных отношений Новосибирской области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315A" w:rsidRPr="007E42F3" w:rsidRDefault="00A67F64" w:rsidP="00D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16.02.2017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315A" w:rsidRPr="007E42F3" w:rsidRDefault="00A67F64" w:rsidP="00D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A" w:rsidRPr="007E42F3" w:rsidRDefault="004B315A" w:rsidP="00E90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Устав Государственно</w:t>
            </w:r>
            <w:r w:rsidR="00E90F1F">
              <w:rPr>
                <w:rFonts w:ascii="Times New Roman" w:hAnsi="Times New Roman"/>
                <w:sz w:val="24"/>
                <w:szCs w:val="24"/>
              </w:rPr>
              <w:t>го автономного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учреждени</w:t>
            </w:r>
            <w:r w:rsidR="00E90F1F">
              <w:rPr>
                <w:rFonts w:ascii="Times New Roman" w:hAnsi="Times New Roman"/>
                <w:sz w:val="24"/>
                <w:szCs w:val="24"/>
              </w:rPr>
              <w:t>я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 </w:t>
            </w:r>
            <w:r w:rsidR="00E90F1F">
              <w:rPr>
                <w:rFonts w:ascii="Times New Roman" w:hAnsi="Times New Roman"/>
                <w:sz w:val="24"/>
                <w:szCs w:val="24"/>
              </w:rPr>
              <w:t>«</w:t>
            </w:r>
            <w:r w:rsidR="009C7C10" w:rsidRPr="007E42F3">
              <w:rPr>
                <w:rFonts w:ascii="Times New Roman" w:hAnsi="Times New Roman"/>
                <w:sz w:val="24"/>
                <w:szCs w:val="24"/>
              </w:rPr>
              <w:t>Концертно-театральный центр «Евразия»</w:t>
            </w:r>
          </w:p>
        </w:tc>
      </w:tr>
      <w:tr w:rsidR="003B2684" w:rsidRPr="007E42F3" w:rsidTr="00D053DB">
        <w:trPr>
          <w:trHeight w:val="1095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2684" w:rsidRPr="007E42F3" w:rsidRDefault="003B2684" w:rsidP="00D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2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2684" w:rsidRPr="007E42F3" w:rsidRDefault="003B2684" w:rsidP="00D05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2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2684" w:rsidRPr="007E42F3" w:rsidRDefault="003B2684" w:rsidP="00D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2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05.11.2019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2684" w:rsidRPr="007E42F3" w:rsidRDefault="003B2684" w:rsidP="00D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2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2684" w:rsidRPr="007E42F3" w:rsidRDefault="003B2684" w:rsidP="00D05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2F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</w:tbl>
    <w:p w:rsidR="001B3683" w:rsidRPr="007E42F3" w:rsidRDefault="001B3683" w:rsidP="00F61B3C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</w:p>
    <w:p w:rsidR="001B3683" w:rsidRPr="007E42F3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lastRenderedPageBreak/>
        <w:t>5. Порядок оказания государственной услуги</w:t>
      </w:r>
    </w:p>
    <w:p w:rsidR="001B3683" w:rsidRPr="007E42F3" w:rsidRDefault="00BB1701" w:rsidP="002A4BE4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5.1. </w:t>
      </w:r>
      <w:r w:rsidR="001B3683" w:rsidRPr="007E42F3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</w:t>
      </w:r>
      <w:r w:rsidR="00813309" w:rsidRPr="007E42F3">
        <w:rPr>
          <w:rFonts w:ascii="Times New Roman" w:hAnsi="Times New Roman"/>
          <w:sz w:val="24"/>
          <w:szCs w:val="24"/>
        </w:rPr>
        <w:t xml:space="preserve">: </w:t>
      </w:r>
      <w:r w:rsidR="003B2684" w:rsidRPr="007E42F3">
        <w:rPr>
          <w:rFonts w:ascii="Times New Roman" w:hAnsi="Times New Roman"/>
          <w:sz w:val="24"/>
          <w:szCs w:val="24"/>
        </w:rPr>
        <w:t xml:space="preserve">приказ министерства культуры Новосибирской области от 27.12.2012 № </w:t>
      </w:r>
      <w:proofErr w:type="gramStart"/>
      <w:r w:rsidR="003B2684" w:rsidRPr="007E42F3">
        <w:rPr>
          <w:rFonts w:ascii="Times New Roman" w:hAnsi="Times New Roman"/>
          <w:sz w:val="24"/>
          <w:szCs w:val="24"/>
        </w:rPr>
        <w:t>824  «</w:t>
      </w:r>
      <w:proofErr w:type="gramEnd"/>
      <w:r w:rsidR="003B2684" w:rsidRPr="007E42F3">
        <w:rPr>
          <w:rFonts w:ascii="Times New Roman" w:hAnsi="Times New Roman"/>
          <w:sz w:val="24"/>
          <w:szCs w:val="24"/>
        </w:rPr>
        <w:t>Об утверждении стандартов организации».</w:t>
      </w:r>
    </w:p>
    <w:p w:rsidR="001B3683" w:rsidRPr="007E42F3" w:rsidRDefault="00BB1701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5.2. </w:t>
      </w:r>
      <w:r w:rsidR="001B3683" w:rsidRPr="007E42F3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</w:t>
      </w: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69"/>
        <w:gridCol w:w="7994"/>
        <w:gridCol w:w="4000"/>
      </w:tblGrid>
      <w:tr w:rsidR="001B3683" w:rsidRPr="007E42F3" w:rsidTr="00B60A94">
        <w:trPr>
          <w:trHeight w:val="312"/>
        </w:trPr>
        <w:tc>
          <w:tcPr>
            <w:tcW w:w="1045" w:type="pct"/>
          </w:tcPr>
          <w:p w:rsidR="001B3683" w:rsidRPr="007E42F3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636" w:type="pct"/>
          </w:tcPr>
          <w:p w:rsidR="001B3683" w:rsidRPr="007E42F3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1319" w:type="pct"/>
          </w:tcPr>
          <w:p w:rsidR="001B3683" w:rsidRPr="007E42F3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1B3683" w:rsidRPr="007E42F3" w:rsidTr="00B60A94">
        <w:trPr>
          <w:trHeight w:val="327"/>
        </w:trPr>
        <w:tc>
          <w:tcPr>
            <w:tcW w:w="1045" w:type="pct"/>
          </w:tcPr>
          <w:p w:rsidR="001B3683" w:rsidRPr="007E42F3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36" w:type="pct"/>
          </w:tcPr>
          <w:p w:rsidR="001B3683" w:rsidRPr="007E42F3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9" w:type="pct"/>
          </w:tcPr>
          <w:p w:rsidR="001B3683" w:rsidRPr="007E42F3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C7C10" w:rsidRPr="007E42F3" w:rsidTr="00B60A94">
        <w:trPr>
          <w:trHeight w:val="1102"/>
        </w:trPr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2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Сотрудники, участвующие в организации мероприятий, осуществляют телефонное консультирование заинтересованных лиц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1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C10" w:rsidRPr="007E42F3" w:rsidRDefault="009C7C10" w:rsidP="00C70C0D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По мере обращения </w:t>
            </w:r>
          </w:p>
        </w:tc>
      </w:tr>
      <w:tr w:rsidR="009C7C10" w:rsidRPr="007E42F3" w:rsidTr="00B60A94">
        <w:trPr>
          <w:trHeight w:val="1102"/>
        </w:trPr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Информирование при личном общении</w:t>
            </w:r>
          </w:p>
        </w:tc>
        <w:tc>
          <w:tcPr>
            <w:tcW w:w="2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Сотрудники, участвующие в организации мероприятий, осуществляют устное консультирование заинтересованных лиц при их личном обращении по вопросам проведения мероприятий, информации о возрастном ограничении при посещении мероприятий. </w:t>
            </w:r>
          </w:p>
        </w:tc>
        <w:tc>
          <w:tcPr>
            <w:tcW w:w="1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C10" w:rsidRPr="007E42F3" w:rsidRDefault="009C7C10" w:rsidP="00C70C0D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</w:tr>
      <w:tr w:rsidR="009C7C10" w:rsidRPr="007E42F3" w:rsidTr="00B60A94">
        <w:trPr>
          <w:trHeight w:val="1370"/>
        </w:trPr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2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проводимого(</w:t>
            </w:r>
            <w:proofErr w:type="spellStart"/>
            <w:r w:rsidRPr="007E42F3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7E42F3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:rsidR="009C7C10" w:rsidRPr="007E42F3" w:rsidRDefault="009C7C10" w:rsidP="009C7C10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</w:p>
          <w:p w:rsidR="009C7C10" w:rsidRPr="007E42F3" w:rsidRDefault="009C7C10" w:rsidP="009C7C10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- информация о возрастном ограничении при посещении мероприятий  </w:t>
            </w:r>
          </w:p>
        </w:tc>
        <w:tc>
          <w:tcPr>
            <w:tcW w:w="1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C10" w:rsidRPr="007E42F3" w:rsidRDefault="009C7C10" w:rsidP="00C70C0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9C7C10" w:rsidRPr="007E42F3" w:rsidTr="00B60A94">
        <w:trPr>
          <w:trHeight w:val="1922"/>
        </w:trPr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2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проводимого(</w:t>
            </w:r>
            <w:proofErr w:type="spellStart"/>
            <w:r w:rsidRPr="007E42F3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7E42F3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:rsidR="009C7C10" w:rsidRPr="007E42F3" w:rsidRDefault="009C7C10" w:rsidP="009C7C10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</w:p>
          <w:p w:rsidR="009C7C10" w:rsidRPr="007E42F3" w:rsidRDefault="009C7C10" w:rsidP="009C7C10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- информация о возрастном ограничении при посещении мероприятий  </w:t>
            </w:r>
          </w:p>
        </w:tc>
        <w:tc>
          <w:tcPr>
            <w:tcW w:w="1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C0D" w:rsidRPr="007E42F3" w:rsidRDefault="009C7C10" w:rsidP="00C70C0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По мере обновления информации, но </w:t>
            </w:r>
            <w:r w:rsidR="00C70C0D" w:rsidRPr="007E42F3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</w:p>
          <w:p w:rsidR="009C7C10" w:rsidRPr="007E42F3" w:rsidRDefault="009C7C10" w:rsidP="00C70C0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 раза в месяц</w:t>
            </w:r>
          </w:p>
        </w:tc>
      </w:tr>
      <w:tr w:rsidR="009C7C10" w:rsidRPr="007E42F3" w:rsidTr="00B60A94">
        <w:trPr>
          <w:trHeight w:val="1922"/>
        </w:trPr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у входа в здание</w:t>
            </w:r>
          </w:p>
        </w:tc>
        <w:tc>
          <w:tcPr>
            <w:tcW w:w="2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Наименование учреждения</w:t>
            </w:r>
          </w:p>
          <w:p w:rsidR="009C7C10" w:rsidRPr="007E42F3" w:rsidRDefault="009C7C10" w:rsidP="009C7C10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Режим работы кассы, афиша (</w:t>
            </w:r>
            <w:proofErr w:type="gramStart"/>
            <w:r w:rsidRPr="007E42F3">
              <w:rPr>
                <w:rFonts w:ascii="Times New Roman" w:hAnsi="Times New Roman"/>
                <w:sz w:val="24"/>
                <w:szCs w:val="24"/>
              </w:rPr>
              <w:t>репертуар)  на</w:t>
            </w:r>
            <w:proofErr w:type="gramEnd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 текущий месяц.</w:t>
            </w:r>
          </w:p>
          <w:p w:rsidR="009C7C10" w:rsidRPr="007E42F3" w:rsidRDefault="009C7C10" w:rsidP="009C7C10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При необходимости у входа в здание, где проводится мероприятие,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ограничении при посещении мероприятий  </w:t>
            </w:r>
          </w:p>
        </w:tc>
        <w:tc>
          <w:tcPr>
            <w:tcW w:w="1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C0D" w:rsidRPr="007E42F3" w:rsidRDefault="009C7C10" w:rsidP="00C70C0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По мере обновления информации, но </w:t>
            </w:r>
          </w:p>
          <w:p w:rsidR="009C7C10" w:rsidRPr="007E42F3" w:rsidRDefault="00C70C0D" w:rsidP="00C70C0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9C7C10" w:rsidRPr="007E42F3">
              <w:rPr>
                <w:rFonts w:ascii="Times New Roman" w:hAnsi="Times New Roman"/>
                <w:sz w:val="24"/>
                <w:szCs w:val="24"/>
              </w:rPr>
              <w:t>реже 1 раза в месяц</w:t>
            </w:r>
          </w:p>
        </w:tc>
      </w:tr>
      <w:tr w:rsidR="009C7C10" w:rsidRPr="007E42F3" w:rsidTr="00E90F1F">
        <w:trPr>
          <w:trHeight w:val="5419"/>
        </w:trPr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Информация в помещении</w:t>
            </w:r>
          </w:p>
        </w:tc>
        <w:tc>
          <w:tcPr>
            <w:tcW w:w="2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 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</w:t>
            </w:r>
            <w:proofErr w:type="gramStart"/>
            <w:r w:rsidRPr="007E42F3">
              <w:rPr>
                <w:rFonts w:ascii="Times New Roman" w:hAnsi="Times New Roman"/>
                <w:sz w:val="24"/>
                <w:szCs w:val="24"/>
              </w:rPr>
              <w:t>руководстве  учреждения</w:t>
            </w:r>
            <w:proofErr w:type="gramEnd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 с указанием ФИО, должности, номера телефона, времени и месте приема посетителей; 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1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C10" w:rsidRPr="007E42F3" w:rsidRDefault="009C7C10" w:rsidP="00C70C0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9C7C10" w:rsidRPr="007E42F3" w:rsidTr="00B60A94">
        <w:trPr>
          <w:trHeight w:val="1370"/>
        </w:trPr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2F3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Специальный информационный стенд в кассовом зале учреждения        </w:t>
            </w:r>
          </w:p>
        </w:tc>
        <w:tc>
          <w:tcPr>
            <w:tcW w:w="2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2F3">
              <w:rPr>
                <w:rFonts w:ascii="Times New Roman" w:hAnsi="Times New Roman" w:cs="Times New Roman"/>
                <w:sz w:val="24"/>
                <w:szCs w:val="24"/>
              </w:rPr>
              <w:t>текущая информация о Правилах продажи и возврате билетов на мероприятия (учреждение)  и правилах предоставления (учреждение) услуг; репертуарная афиша (учреждение);  информация об отдельных спектаклях/концертах, творческих вечерах и прочих мероприятиях (учреждение)</w:t>
            </w:r>
          </w:p>
        </w:tc>
        <w:tc>
          <w:tcPr>
            <w:tcW w:w="1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C10" w:rsidRPr="007E42F3" w:rsidRDefault="009C7C10" w:rsidP="00C70C0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По мере обновления информации, но </w:t>
            </w:r>
            <w:r w:rsidR="00C70C0D" w:rsidRPr="007E42F3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>реже 1 раза в месяц</w:t>
            </w:r>
          </w:p>
        </w:tc>
      </w:tr>
      <w:tr w:rsidR="009C7C10" w:rsidRPr="007E42F3" w:rsidTr="00B60A94">
        <w:trPr>
          <w:trHeight w:val="1966"/>
        </w:trPr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на Интернет-сайте (веб-</w:t>
            </w:r>
            <w:proofErr w:type="gramStart"/>
            <w:r w:rsidRPr="007E42F3">
              <w:rPr>
                <w:rFonts w:ascii="Times New Roman" w:hAnsi="Times New Roman"/>
                <w:sz w:val="24"/>
                <w:szCs w:val="24"/>
              </w:rPr>
              <w:t>странице)  учреждения</w:t>
            </w:r>
            <w:proofErr w:type="gramEnd"/>
          </w:p>
          <w:p w:rsidR="009C7C10" w:rsidRPr="007E42F3" w:rsidRDefault="009C7C10" w:rsidP="009C7C1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sibchor.ru</w:t>
            </w:r>
          </w:p>
        </w:tc>
        <w:tc>
          <w:tcPr>
            <w:tcW w:w="2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</w:t>
            </w:r>
            <w:proofErr w:type="gramStart"/>
            <w:r w:rsidRPr="007E42F3">
              <w:rPr>
                <w:rFonts w:ascii="Times New Roman" w:hAnsi="Times New Roman"/>
                <w:sz w:val="24"/>
                <w:szCs w:val="24"/>
              </w:rPr>
              <w:t>руководстве  учреждения</w:t>
            </w:r>
            <w:proofErr w:type="gramEnd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 с указанием ФИО, должности, номера телефона, времени и месте приема посетителей; 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правила продажи и возврата билетов на мероприятия;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информация о возрастном ограничении при посещении мероприятий; </w:t>
            </w:r>
          </w:p>
          <w:p w:rsidR="009C7C10" w:rsidRPr="007E42F3" w:rsidRDefault="009C7C10" w:rsidP="009C7C10">
            <w:pPr>
              <w:numPr>
                <w:ilvl w:val="0"/>
                <w:numId w:val="4"/>
              </w:num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информация о льготах и порядке их предоставления отдельным категория граждан  </w:t>
            </w:r>
          </w:p>
        </w:tc>
        <w:tc>
          <w:tcPr>
            <w:tcW w:w="1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C10" w:rsidRPr="007E42F3" w:rsidRDefault="009C7C10" w:rsidP="00C70C0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9C7C10" w:rsidRPr="007E42F3" w:rsidTr="00D053DB">
        <w:trPr>
          <w:trHeight w:val="1117"/>
        </w:trPr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Рекламная продукция на бумажных носителях (листовки, </w:t>
            </w:r>
            <w:proofErr w:type="spellStart"/>
            <w:r w:rsidRPr="007E42F3">
              <w:rPr>
                <w:rFonts w:ascii="Times New Roman" w:hAnsi="Times New Roman"/>
                <w:sz w:val="24"/>
                <w:szCs w:val="24"/>
              </w:rPr>
              <w:t>флаеры</w:t>
            </w:r>
            <w:proofErr w:type="spellEnd"/>
            <w:r w:rsidRPr="007E42F3">
              <w:rPr>
                <w:rFonts w:ascii="Times New Roman" w:hAnsi="Times New Roman"/>
                <w:sz w:val="24"/>
                <w:szCs w:val="24"/>
              </w:rPr>
              <w:t>, буклеты и т.д.)</w:t>
            </w:r>
          </w:p>
        </w:tc>
        <w:tc>
          <w:tcPr>
            <w:tcW w:w="2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Репертуарная </w:t>
            </w:r>
            <w:proofErr w:type="gramStart"/>
            <w:r w:rsidRPr="007E42F3">
              <w:rPr>
                <w:rFonts w:ascii="Times New Roman" w:hAnsi="Times New Roman"/>
                <w:sz w:val="24"/>
                <w:szCs w:val="24"/>
              </w:rPr>
              <w:t>афиша;  информация</w:t>
            </w:r>
            <w:proofErr w:type="gramEnd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об отдельных концертах/ спектаклях , концертных программах, творческих вечерах и прочих мероприятиях, Информация о возрастном ограничении при посещении мероприятий.</w:t>
            </w:r>
          </w:p>
          <w:p w:rsidR="009C7C10" w:rsidRPr="007E42F3" w:rsidRDefault="009C7C10" w:rsidP="00D053DB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1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C10" w:rsidRPr="007E42F3" w:rsidRDefault="009C7C10" w:rsidP="00C70C0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9C7C10" w:rsidRPr="007E42F3" w:rsidTr="00B60A94">
        <w:trPr>
          <w:trHeight w:val="819"/>
        </w:trPr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42F3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у входа в здание</w:t>
            </w:r>
          </w:p>
        </w:tc>
        <w:tc>
          <w:tcPr>
            <w:tcW w:w="2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C10" w:rsidRPr="007E42F3" w:rsidRDefault="009C7C10" w:rsidP="009C7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42F3"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:rsidR="009C7C10" w:rsidRPr="007E42F3" w:rsidRDefault="009C7C10" w:rsidP="009C7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42F3">
              <w:rPr>
                <w:rFonts w:ascii="Times New Roman" w:hAnsi="Times New Roman" w:cs="Times New Roman"/>
                <w:sz w:val="24"/>
                <w:szCs w:val="24"/>
              </w:rPr>
              <w:t>- режим работы;</w:t>
            </w:r>
          </w:p>
          <w:p w:rsidR="009C7C10" w:rsidRPr="007E42F3" w:rsidRDefault="009C7C10" w:rsidP="009C7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42F3">
              <w:rPr>
                <w:rFonts w:ascii="Times New Roman" w:hAnsi="Times New Roman" w:cs="Times New Roman"/>
                <w:sz w:val="24"/>
                <w:szCs w:val="24"/>
              </w:rPr>
              <w:t>- афиша</w:t>
            </w:r>
          </w:p>
        </w:tc>
        <w:tc>
          <w:tcPr>
            <w:tcW w:w="1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C10" w:rsidRPr="007E42F3" w:rsidRDefault="009C7C10" w:rsidP="00C70C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42F3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</w:t>
            </w:r>
          </w:p>
        </w:tc>
      </w:tr>
    </w:tbl>
    <w:p w:rsidR="002A4BE4" w:rsidRPr="007E42F3" w:rsidRDefault="002A4BE4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864E3F" w:rsidRDefault="00864E3F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864E3F" w:rsidRDefault="00864E3F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864E3F" w:rsidRDefault="00864E3F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B3683" w:rsidRPr="007E42F3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lastRenderedPageBreak/>
        <w:t>Часть II. С</w:t>
      </w:r>
      <w:r w:rsidR="00BB1701" w:rsidRPr="007E42F3">
        <w:rPr>
          <w:rFonts w:ascii="Times New Roman" w:hAnsi="Times New Roman"/>
          <w:sz w:val="24"/>
          <w:szCs w:val="24"/>
        </w:rPr>
        <w:t>ведения о выполняемых работах</w:t>
      </w:r>
    </w:p>
    <w:p w:rsidR="001B3683" w:rsidRPr="00D053DB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7E42F3">
        <w:rPr>
          <w:rFonts w:ascii="Times New Roman" w:hAnsi="Times New Roman"/>
          <w:sz w:val="24"/>
          <w:szCs w:val="24"/>
        </w:rPr>
        <w:t xml:space="preserve">Раздел </w:t>
      </w:r>
      <w:r w:rsidR="00EC7ECC" w:rsidRPr="00D053DB">
        <w:rPr>
          <w:rFonts w:ascii="Times New Roman" w:hAnsi="Times New Roman"/>
          <w:sz w:val="24"/>
          <w:szCs w:val="24"/>
          <w:u w:val="single"/>
        </w:rPr>
        <w:t>1</w:t>
      </w:r>
    </w:p>
    <w:p w:rsidR="001B3683" w:rsidRPr="007E42F3" w:rsidRDefault="001B3683" w:rsidP="001B3683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15310" w:type="dxa"/>
        <w:tblInd w:w="-80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29"/>
        <w:gridCol w:w="2151"/>
        <w:gridCol w:w="2630"/>
      </w:tblGrid>
      <w:tr w:rsidR="001B3683" w:rsidRPr="007E42F3" w:rsidTr="00D053DB">
        <w:trPr>
          <w:trHeight w:val="316"/>
        </w:trPr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683" w:rsidRPr="00D053DB" w:rsidRDefault="00D053DB" w:rsidP="00D053DB">
            <w:pPr>
              <w:spacing w:after="1" w:line="200" w:lineRule="atLeast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="001B3683" w:rsidRPr="00D053DB">
              <w:rPr>
                <w:rFonts w:ascii="Times New Roman" w:hAnsi="Times New Roman"/>
                <w:sz w:val="24"/>
                <w:szCs w:val="24"/>
              </w:rPr>
              <w:t>Наименование работы</w:t>
            </w:r>
            <w:r w:rsidR="002A4BE4" w:rsidRPr="00D053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4BE4" w:rsidRPr="00D053DB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Создание </w:t>
            </w:r>
            <w:r w:rsidR="00EC7130" w:rsidRPr="00D053DB">
              <w:rPr>
                <w:rFonts w:ascii="Times New Roman" w:hAnsi="Times New Roman"/>
                <w:sz w:val="24"/>
                <w:szCs w:val="24"/>
                <w:u w:val="single"/>
              </w:rPr>
              <w:t>концертов и концертных программ</w:t>
            </w:r>
          </w:p>
        </w:tc>
        <w:tc>
          <w:tcPr>
            <w:tcW w:w="215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7E42F3" w:rsidRDefault="001B3683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7E42F3" w:rsidRDefault="003B2684" w:rsidP="003B2684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</w:tr>
      <w:tr w:rsidR="001B3683" w:rsidRPr="007E42F3" w:rsidTr="00D053DB">
        <w:trPr>
          <w:trHeight w:val="513"/>
        </w:trPr>
        <w:tc>
          <w:tcPr>
            <w:tcW w:w="10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683" w:rsidRPr="007E42F3" w:rsidRDefault="00D053DB" w:rsidP="00D053DB">
            <w:pPr>
              <w:spacing w:after="1" w:line="200" w:lineRule="atLeast"/>
              <w:ind w:left="8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="001B3683" w:rsidRPr="00D053DB">
              <w:rPr>
                <w:rFonts w:ascii="Times New Roman" w:hAnsi="Times New Roman"/>
                <w:sz w:val="24"/>
                <w:szCs w:val="24"/>
              </w:rPr>
              <w:t>Категории потребителей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72C8" w:rsidRPr="007E42F3">
              <w:rPr>
                <w:rFonts w:ascii="Times New Roman" w:hAnsi="Times New Roman"/>
                <w:sz w:val="24"/>
                <w:szCs w:val="24"/>
                <w:u w:val="single"/>
              </w:rPr>
              <w:t>Физический лица</w:t>
            </w:r>
          </w:p>
          <w:p w:rsidR="002A4BE4" w:rsidRPr="007E42F3" w:rsidRDefault="002A4BE4" w:rsidP="00D053DB">
            <w:pPr>
              <w:pStyle w:val="a7"/>
              <w:spacing w:after="1" w:line="200" w:lineRule="atLeas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7E42F3" w:rsidRDefault="001B3683" w:rsidP="00B56177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7E42F3" w:rsidRDefault="001B3683" w:rsidP="00B561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683" w:rsidRPr="007E42F3" w:rsidRDefault="002A4BE4" w:rsidP="00D053DB">
      <w:pPr>
        <w:tabs>
          <w:tab w:val="left" w:pos="110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3.</w:t>
      </w:r>
      <w:r w:rsidR="001B3683" w:rsidRPr="007E42F3">
        <w:rPr>
          <w:rFonts w:ascii="Times New Roman" w:hAnsi="Times New Roman"/>
          <w:sz w:val="24"/>
          <w:szCs w:val="24"/>
        </w:rPr>
        <w:t xml:space="preserve"> Показатели, характеризующие </w:t>
      </w:r>
      <w:proofErr w:type="gramStart"/>
      <w:r w:rsidR="001B3683" w:rsidRPr="007E42F3">
        <w:rPr>
          <w:rFonts w:ascii="Times New Roman" w:hAnsi="Times New Roman"/>
          <w:sz w:val="24"/>
          <w:szCs w:val="24"/>
        </w:rPr>
        <w:t>объем</w:t>
      </w:r>
      <w:r w:rsidR="00A86C69" w:rsidRPr="007E42F3">
        <w:rPr>
          <w:rFonts w:ascii="Times New Roman" w:hAnsi="Times New Roman"/>
          <w:sz w:val="24"/>
          <w:szCs w:val="24"/>
        </w:rPr>
        <w:t xml:space="preserve">  и</w:t>
      </w:r>
      <w:proofErr w:type="gramEnd"/>
      <w:r w:rsidR="00A86C69" w:rsidRPr="007E42F3">
        <w:rPr>
          <w:rFonts w:ascii="Times New Roman" w:hAnsi="Times New Roman"/>
          <w:sz w:val="24"/>
          <w:szCs w:val="24"/>
        </w:rPr>
        <w:t xml:space="preserve"> </w:t>
      </w:r>
      <w:r w:rsidR="001B3683" w:rsidRPr="007E42F3">
        <w:rPr>
          <w:rFonts w:ascii="Times New Roman" w:hAnsi="Times New Roman"/>
          <w:sz w:val="24"/>
          <w:szCs w:val="24"/>
        </w:rPr>
        <w:t xml:space="preserve"> </w:t>
      </w:r>
      <w:r w:rsidR="00A86C69" w:rsidRPr="007E42F3">
        <w:rPr>
          <w:rFonts w:ascii="Times New Roman" w:hAnsi="Times New Roman"/>
          <w:sz w:val="24"/>
          <w:szCs w:val="24"/>
        </w:rPr>
        <w:t xml:space="preserve">качество </w:t>
      </w:r>
      <w:r w:rsidR="001B3683" w:rsidRPr="007E42F3">
        <w:rPr>
          <w:rFonts w:ascii="Times New Roman" w:hAnsi="Times New Roman"/>
          <w:sz w:val="24"/>
          <w:szCs w:val="24"/>
        </w:rPr>
        <w:t>работы</w:t>
      </w:r>
      <w:r w:rsidR="001521BE" w:rsidRPr="007E42F3">
        <w:rPr>
          <w:rFonts w:ascii="Times New Roman" w:hAnsi="Times New Roman"/>
          <w:sz w:val="24"/>
          <w:szCs w:val="24"/>
        </w:rPr>
        <w:t>:</w:t>
      </w:r>
    </w:p>
    <w:p w:rsidR="003F6CE2" w:rsidRPr="007E42F3" w:rsidRDefault="001B3683" w:rsidP="00D053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3.</w:t>
      </w:r>
      <w:r w:rsidR="00BA72C8" w:rsidRPr="007E42F3">
        <w:rPr>
          <w:rFonts w:ascii="Times New Roman" w:hAnsi="Times New Roman"/>
          <w:sz w:val="24"/>
          <w:szCs w:val="24"/>
        </w:rPr>
        <w:t>1</w:t>
      </w:r>
      <w:r w:rsidRPr="007E42F3">
        <w:rPr>
          <w:rFonts w:ascii="Times New Roman" w:hAnsi="Times New Roman"/>
          <w:sz w:val="24"/>
          <w:szCs w:val="24"/>
        </w:rPr>
        <w:t xml:space="preserve">. Показатели, характеризующие </w:t>
      </w:r>
      <w:r w:rsidR="004B17AF" w:rsidRPr="007E42F3">
        <w:rPr>
          <w:rFonts w:ascii="Times New Roman" w:hAnsi="Times New Roman"/>
          <w:sz w:val="24"/>
          <w:szCs w:val="24"/>
        </w:rPr>
        <w:t xml:space="preserve">качество </w:t>
      </w:r>
      <w:r w:rsidRPr="007E42F3">
        <w:rPr>
          <w:rFonts w:ascii="Times New Roman" w:hAnsi="Times New Roman"/>
          <w:sz w:val="24"/>
          <w:szCs w:val="24"/>
        </w:rPr>
        <w:t>работы</w:t>
      </w:r>
    </w:p>
    <w:tbl>
      <w:tblPr>
        <w:tblW w:w="15310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134"/>
        <w:gridCol w:w="709"/>
        <w:gridCol w:w="568"/>
        <w:gridCol w:w="1134"/>
        <w:gridCol w:w="1416"/>
        <w:gridCol w:w="1985"/>
        <w:gridCol w:w="1104"/>
        <w:gridCol w:w="718"/>
        <w:gridCol w:w="1138"/>
        <w:gridCol w:w="867"/>
        <w:gridCol w:w="1134"/>
        <w:gridCol w:w="709"/>
        <w:gridCol w:w="850"/>
        <w:gridCol w:w="993"/>
      </w:tblGrid>
      <w:tr w:rsidR="00D053DB" w:rsidRPr="007E42F3" w:rsidTr="00D053DB">
        <w:trPr>
          <w:trHeight w:val="1929"/>
        </w:trPr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D053DB" w:rsidRPr="007E42F3" w:rsidRDefault="00D053DB" w:rsidP="00D053D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411" w:type="dxa"/>
            <w:gridSpan w:val="3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550" w:type="dxa"/>
            <w:gridSpan w:val="2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807" w:type="dxa"/>
            <w:gridSpan w:val="3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139" w:type="dxa"/>
            <w:gridSpan w:val="3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D053DB" w:rsidRPr="007E42F3" w:rsidRDefault="00D053DB" w:rsidP="00D053D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D053DB" w:rsidRPr="007E42F3" w:rsidRDefault="00D053DB" w:rsidP="00D053D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  <w:p w:rsidR="00D053DB" w:rsidRPr="007E42F3" w:rsidRDefault="00D053DB" w:rsidP="00D053D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DB" w:rsidRPr="007E42F3" w:rsidTr="00D053DB">
        <w:trPr>
          <w:trHeight w:val="740"/>
        </w:trPr>
        <w:tc>
          <w:tcPr>
            <w:tcW w:w="851" w:type="dxa"/>
            <w:vMerge/>
            <w:tcBorders>
              <w:left w:val="single" w:sz="4" w:space="0" w:color="auto"/>
            </w:tcBorders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053DB" w:rsidRPr="007E42F3" w:rsidRDefault="00D053DB" w:rsidP="00D724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Форма концерта (наименование показателя)</w:t>
            </w:r>
          </w:p>
        </w:tc>
        <w:tc>
          <w:tcPr>
            <w:tcW w:w="709" w:type="dxa"/>
            <w:vMerge w:val="restart"/>
          </w:tcPr>
          <w:p w:rsidR="00D053DB" w:rsidRPr="007E42F3" w:rsidRDefault="00D053DB" w:rsidP="00D724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8" w:type="dxa"/>
            <w:vMerge w:val="restart"/>
          </w:tcPr>
          <w:p w:rsidR="00D053DB" w:rsidRPr="007E42F3" w:rsidRDefault="00D053DB" w:rsidP="00D724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Форма оказания работ</w:t>
            </w:r>
          </w:p>
        </w:tc>
        <w:tc>
          <w:tcPr>
            <w:tcW w:w="1416" w:type="dxa"/>
            <w:vMerge w:val="restart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</w:tcPr>
          <w:p w:rsidR="00D053DB" w:rsidRPr="007E42F3" w:rsidRDefault="00D053DB" w:rsidP="00D724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2" w:type="dxa"/>
            <w:gridSpan w:val="2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8" w:type="dxa"/>
            <w:vMerge w:val="restart"/>
          </w:tcPr>
          <w:p w:rsidR="00D053DB" w:rsidRPr="007E42F3" w:rsidRDefault="00D053DB" w:rsidP="00BC4A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3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867" w:type="dxa"/>
            <w:vMerge w:val="restart"/>
          </w:tcPr>
          <w:p w:rsidR="00D053DB" w:rsidRDefault="00D053DB" w:rsidP="00D724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4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D053DB" w:rsidRPr="007E42F3" w:rsidRDefault="00D053DB" w:rsidP="00D724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</w:tcPr>
          <w:p w:rsidR="00D053DB" w:rsidRDefault="00D053DB" w:rsidP="00D724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5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D053DB" w:rsidRPr="007E42F3" w:rsidRDefault="00D053DB" w:rsidP="00D724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709" w:type="dxa"/>
            <w:vMerge w:val="restart"/>
          </w:tcPr>
          <w:p w:rsidR="00D053DB" w:rsidRPr="007E42F3" w:rsidRDefault="00D053DB" w:rsidP="00D053D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D053DB" w:rsidRPr="007E42F3" w:rsidRDefault="00D053DB" w:rsidP="00D724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053DB" w:rsidRPr="007E42F3" w:rsidRDefault="00D053DB" w:rsidP="00D724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DB" w:rsidRPr="007E42F3" w:rsidTr="00D053DB">
        <w:trPr>
          <w:trHeight w:val="1204"/>
        </w:trPr>
        <w:tc>
          <w:tcPr>
            <w:tcW w:w="851" w:type="dxa"/>
            <w:vMerge/>
            <w:tcBorders>
              <w:left w:val="single" w:sz="4" w:space="0" w:color="auto"/>
            </w:tcBorders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Merge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D053DB" w:rsidRPr="007E42F3" w:rsidRDefault="00D053DB" w:rsidP="00D053D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18" w:type="dxa"/>
          </w:tcPr>
          <w:p w:rsidR="00D053DB" w:rsidRPr="007E42F3" w:rsidRDefault="00D053DB" w:rsidP="00D053D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4" w:history="1">
              <w:r w:rsidRPr="007E42F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8" w:type="dxa"/>
            <w:vMerge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vMerge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DB" w:rsidRPr="007E42F3" w:rsidTr="00D053DB">
        <w:trPr>
          <w:trHeight w:val="261"/>
        </w:trPr>
        <w:tc>
          <w:tcPr>
            <w:tcW w:w="851" w:type="dxa"/>
            <w:tcBorders>
              <w:left w:val="single" w:sz="4" w:space="0" w:color="auto"/>
            </w:tcBorders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4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8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7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DB" w:rsidRPr="007E42F3" w:rsidTr="00D053DB">
        <w:trPr>
          <w:trHeight w:val="2477"/>
        </w:trPr>
        <w:tc>
          <w:tcPr>
            <w:tcW w:w="851" w:type="dxa"/>
            <w:tcBorders>
              <w:left w:val="single" w:sz="4" w:space="0" w:color="auto"/>
            </w:tcBorders>
          </w:tcPr>
          <w:p w:rsidR="00D053DB" w:rsidRPr="001E6608" w:rsidRDefault="00D36CFE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lastRenderedPageBreak/>
              <w:t>900211.P.57.1.20120001002</w:t>
            </w:r>
          </w:p>
        </w:tc>
        <w:tc>
          <w:tcPr>
            <w:tcW w:w="1134" w:type="dxa"/>
          </w:tcPr>
          <w:p w:rsidR="00D053DB" w:rsidRPr="001E6608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t>Сольный концерт</w:t>
            </w:r>
          </w:p>
        </w:tc>
        <w:tc>
          <w:tcPr>
            <w:tcW w:w="709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учетом всех форм</w:t>
            </w:r>
          </w:p>
        </w:tc>
        <w:tc>
          <w:tcPr>
            <w:tcW w:w="1416" w:type="dxa"/>
          </w:tcPr>
          <w:p w:rsidR="00D053DB" w:rsidRPr="007E42F3" w:rsidRDefault="0005719D" w:rsidP="0005719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D053DB" w:rsidRPr="007E42F3">
              <w:rPr>
                <w:rFonts w:ascii="Times New Roman" w:hAnsi="Times New Roman"/>
                <w:sz w:val="24"/>
                <w:szCs w:val="24"/>
              </w:rPr>
              <w:t>осударственная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>есплатная</w:t>
            </w:r>
          </w:p>
        </w:tc>
        <w:tc>
          <w:tcPr>
            <w:tcW w:w="1985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E42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оля зрителей, удовлетворенных качеством оказания государственной услуги, от числа опрошенн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ых на премьерном показе</w:t>
            </w:r>
          </w:p>
        </w:tc>
        <w:tc>
          <w:tcPr>
            <w:tcW w:w="1104" w:type="dxa"/>
          </w:tcPr>
          <w:p w:rsidR="00D053DB" w:rsidRPr="007E42F3" w:rsidRDefault="00D053DB" w:rsidP="00B63C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>роцент</w:t>
            </w:r>
          </w:p>
        </w:tc>
        <w:tc>
          <w:tcPr>
            <w:tcW w:w="718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1138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67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053DB" w:rsidRPr="007E42F3" w:rsidRDefault="00D053DB" w:rsidP="00B63C6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F6CE2" w:rsidRDefault="003F6CE2" w:rsidP="003F6CE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797211" w:rsidRDefault="00DF5624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p w:rsidR="00864E3F" w:rsidRPr="007E42F3" w:rsidRDefault="00864E3F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5052" w:type="pct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4"/>
        <w:gridCol w:w="1173"/>
        <w:gridCol w:w="419"/>
        <w:gridCol w:w="282"/>
        <w:gridCol w:w="983"/>
        <w:gridCol w:w="841"/>
        <w:gridCol w:w="1857"/>
        <w:gridCol w:w="798"/>
        <w:gridCol w:w="665"/>
        <w:gridCol w:w="1265"/>
        <w:gridCol w:w="762"/>
        <w:gridCol w:w="695"/>
        <w:gridCol w:w="707"/>
        <w:gridCol w:w="762"/>
        <w:gridCol w:w="695"/>
        <w:gridCol w:w="604"/>
        <w:gridCol w:w="665"/>
        <w:gridCol w:w="1065"/>
      </w:tblGrid>
      <w:tr w:rsidR="009D690E" w:rsidRPr="007E42F3" w:rsidTr="00D053DB">
        <w:trPr>
          <w:trHeight w:val="1742"/>
        </w:trPr>
        <w:tc>
          <w:tcPr>
            <w:tcW w:w="308" w:type="pct"/>
            <w:vMerge w:val="restart"/>
          </w:tcPr>
          <w:p w:rsidR="001B3683" w:rsidRPr="007E42F3" w:rsidRDefault="001B3683" w:rsidP="00AC1A4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Уника</w:t>
            </w:r>
            <w:r w:rsidR="00736C1D" w:rsidRPr="007E42F3">
              <w:rPr>
                <w:rFonts w:ascii="Times New Roman" w:hAnsi="Times New Roman"/>
                <w:sz w:val="24"/>
                <w:szCs w:val="24"/>
              </w:rPr>
              <w:t>льный номер реестровой записи</w:t>
            </w:r>
          </w:p>
        </w:tc>
        <w:tc>
          <w:tcPr>
            <w:tcW w:w="618" w:type="pct"/>
            <w:gridSpan w:val="3"/>
          </w:tcPr>
          <w:p w:rsidR="00736C1D" w:rsidRPr="007E42F3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1B3683" w:rsidRPr="007E42F3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01" w:type="pct"/>
            <w:gridSpan w:val="2"/>
          </w:tcPr>
          <w:p w:rsidR="001B3683" w:rsidRPr="007E42F3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511" w:type="pct"/>
            <w:gridSpan w:val="4"/>
          </w:tcPr>
          <w:p w:rsidR="001B3683" w:rsidRPr="007E42F3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13" w:type="pct"/>
            <w:gridSpan w:val="3"/>
          </w:tcPr>
          <w:p w:rsidR="001B3683" w:rsidRPr="007E42F3" w:rsidRDefault="001B3683" w:rsidP="0065399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  <w:r w:rsidR="00653995" w:rsidRPr="007E42F3">
              <w:rPr>
                <w:rFonts w:ascii="Times New Roman" w:hAnsi="Times New Roman"/>
                <w:sz w:val="24"/>
                <w:szCs w:val="24"/>
              </w:rPr>
              <w:t>объема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679" w:type="pct"/>
            <w:gridSpan w:val="3"/>
          </w:tcPr>
          <w:p w:rsidR="00736C1D" w:rsidRPr="007E42F3" w:rsidRDefault="00363D1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1B3683" w:rsidRPr="007E42F3" w:rsidRDefault="00363D14" w:rsidP="007275E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70" w:type="pct"/>
            <w:gridSpan w:val="2"/>
          </w:tcPr>
          <w:p w:rsidR="001B3683" w:rsidRPr="007E42F3" w:rsidRDefault="001B3683" w:rsidP="007275E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</w:t>
            </w:r>
            <w:r w:rsidR="00363D14" w:rsidRPr="007E42F3">
              <w:rPr>
                <w:rFonts w:ascii="Times New Roman" w:hAnsi="Times New Roman"/>
                <w:sz w:val="24"/>
                <w:szCs w:val="24"/>
              </w:rPr>
              <w:t>х показателей кач</w:t>
            </w:r>
            <w:r w:rsidR="00736C1D" w:rsidRPr="007E42F3">
              <w:rPr>
                <w:rFonts w:ascii="Times New Roman" w:hAnsi="Times New Roman"/>
                <w:sz w:val="24"/>
                <w:szCs w:val="24"/>
              </w:rPr>
              <w:t>ества работы</w:t>
            </w:r>
          </w:p>
        </w:tc>
      </w:tr>
      <w:tr w:rsidR="00D053DB" w:rsidRPr="007E42F3" w:rsidTr="00D053DB">
        <w:trPr>
          <w:trHeight w:val="964"/>
        </w:trPr>
        <w:tc>
          <w:tcPr>
            <w:tcW w:w="308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B5756E" w:rsidRPr="007E42F3" w:rsidRDefault="00BA72C8" w:rsidP="00B5756E">
            <w:pPr>
              <w:pStyle w:val="ConsPlusNormal"/>
              <w:jc w:val="center"/>
              <w:rPr>
                <w:sz w:val="24"/>
                <w:szCs w:val="24"/>
              </w:rPr>
            </w:pPr>
            <w:r w:rsidRPr="007E42F3">
              <w:rPr>
                <w:sz w:val="24"/>
                <w:szCs w:val="24"/>
              </w:rPr>
              <w:t>Форма концерта</w:t>
            </w:r>
          </w:p>
        </w:tc>
        <w:tc>
          <w:tcPr>
            <w:tcW w:w="138" w:type="pct"/>
            <w:vMerge w:val="restart"/>
          </w:tcPr>
          <w:p w:rsidR="00B5756E" w:rsidRPr="007E42F3" w:rsidRDefault="00B5756E" w:rsidP="00B5756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3" w:type="pct"/>
            <w:vMerge w:val="restar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 w:val="restart"/>
          </w:tcPr>
          <w:p w:rsidR="00B5756E" w:rsidRPr="007E42F3" w:rsidRDefault="00B5756E" w:rsidP="00B5756E">
            <w:pPr>
              <w:pStyle w:val="ConsPlusNormal"/>
              <w:jc w:val="center"/>
              <w:rPr>
                <w:sz w:val="24"/>
                <w:szCs w:val="24"/>
              </w:rPr>
            </w:pPr>
            <w:r w:rsidRPr="007E42F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7" w:type="pct"/>
            <w:vMerge w:val="restart"/>
          </w:tcPr>
          <w:p w:rsidR="00B5756E" w:rsidRPr="007E42F3" w:rsidRDefault="00B5756E" w:rsidP="00B5756E">
            <w:pPr>
              <w:pStyle w:val="ConsPlusNormal"/>
              <w:jc w:val="center"/>
              <w:rPr>
                <w:sz w:val="24"/>
                <w:szCs w:val="24"/>
              </w:rPr>
            </w:pPr>
            <w:r w:rsidRPr="007E42F3">
              <w:rPr>
                <w:sz w:val="24"/>
                <w:szCs w:val="24"/>
              </w:rPr>
              <w:t>Форма концерта</w:t>
            </w:r>
          </w:p>
        </w:tc>
        <w:tc>
          <w:tcPr>
            <w:tcW w:w="612" w:type="pct"/>
            <w:vMerge w:val="restar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2" w:type="pct"/>
            <w:gridSpan w:val="2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17" w:type="pct"/>
            <w:vMerge w:val="restar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51" w:type="pct"/>
            <w:vMerge w:val="restar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</w:t>
            </w:r>
            <w:r w:rsidR="00283A58" w:rsidRPr="007E42F3">
              <w:rPr>
                <w:rFonts w:ascii="Times New Roman" w:hAnsi="Times New Roman"/>
                <w:sz w:val="24"/>
                <w:szCs w:val="24"/>
              </w:rPr>
              <w:t>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3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9" w:type="pct"/>
            <w:vMerge w:val="restart"/>
          </w:tcPr>
          <w:p w:rsidR="00B5756E" w:rsidRPr="007E42F3" w:rsidRDefault="00237A67" w:rsidP="00BC4A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4</w:t>
            </w:r>
            <w:r w:rsidR="00B5756E" w:rsidRPr="007E42F3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33" w:type="pct"/>
            <w:vMerge w:val="restar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5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51" w:type="pct"/>
            <w:vMerge w:val="restart"/>
          </w:tcPr>
          <w:p w:rsidR="00B5756E" w:rsidRPr="007E42F3" w:rsidRDefault="00237A67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</w:t>
            </w:r>
            <w:r w:rsidR="00283A58" w:rsidRPr="007E42F3">
              <w:rPr>
                <w:rFonts w:ascii="Times New Roman" w:hAnsi="Times New Roman"/>
                <w:sz w:val="24"/>
                <w:szCs w:val="24"/>
              </w:rPr>
              <w:t>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3</w:t>
            </w:r>
            <w:r w:rsidR="00B5756E" w:rsidRPr="007E42F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B5756E" w:rsidRPr="007E42F3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B5756E" w:rsidRPr="007E42F3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9" w:type="pct"/>
            <w:vMerge w:val="restart"/>
          </w:tcPr>
          <w:p w:rsidR="00B5756E" w:rsidRPr="007E42F3" w:rsidRDefault="00B5756E" w:rsidP="00BC4A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</w:t>
            </w:r>
            <w:r w:rsidR="00237A67" w:rsidRPr="007E42F3">
              <w:rPr>
                <w:rFonts w:ascii="Times New Roman" w:hAnsi="Times New Roman"/>
                <w:sz w:val="24"/>
                <w:szCs w:val="24"/>
              </w:rPr>
              <w:t>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4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199" w:type="pct"/>
            <w:vMerge w:val="restar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34D">
              <w:rPr>
                <w:rFonts w:ascii="Times New Roman" w:hAnsi="Times New Roman"/>
                <w:sz w:val="24"/>
                <w:szCs w:val="24"/>
              </w:rPr>
              <w:t>5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19" w:type="pct"/>
            <w:vMerge w:val="restart"/>
          </w:tcPr>
          <w:p w:rsidR="00B5756E" w:rsidRPr="007E42F3" w:rsidRDefault="00B5756E" w:rsidP="00B5756E">
            <w:pPr>
              <w:spacing w:after="1" w:line="200" w:lineRule="atLeast"/>
              <w:ind w:left="-48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51" w:type="pct"/>
            <w:vMerge w:val="restar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D053DB" w:rsidRPr="007E42F3" w:rsidTr="00D053DB">
        <w:trPr>
          <w:trHeight w:val="1842"/>
        </w:trPr>
        <w:tc>
          <w:tcPr>
            <w:tcW w:w="308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B5756E" w:rsidRPr="007E42F3" w:rsidRDefault="00B5756E" w:rsidP="00B5756E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B5756E" w:rsidRPr="007E42F3" w:rsidRDefault="00B5756E" w:rsidP="00D7243C">
            <w:pPr>
              <w:spacing w:after="1" w:line="200" w:lineRule="atLeast"/>
              <w:ind w:right="-3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именование</w:t>
            </w:r>
          </w:p>
        </w:tc>
        <w:tc>
          <w:tcPr>
            <w:tcW w:w="219" w:type="pct"/>
          </w:tcPr>
          <w:p w:rsidR="00B5756E" w:rsidRPr="007E42F3" w:rsidRDefault="00B5756E" w:rsidP="00B5756E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B5756E" w:rsidRPr="007E42F3" w:rsidRDefault="00B5756E" w:rsidP="00B5756E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5" w:history="1">
              <w:r w:rsidRPr="007E42F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17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DB" w:rsidRPr="007E42F3" w:rsidTr="00D053DB">
        <w:trPr>
          <w:trHeight w:val="321"/>
        </w:trPr>
        <w:tc>
          <w:tcPr>
            <w:tcW w:w="308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7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4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7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2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7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1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9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3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1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9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9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9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1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053DB" w:rsidRPr="007E42F3" w:rsidTr="00D053DB">
        <w:trPr>
          <w:trHeight w:val="1971"/>
        </w:trPr>
        <w:tc>
          <w:tcPr>
            <w:tcW w:w="308" w:type="pct"/>
            <w:shd w:val="clear" w:color="auto" w:fill="FFFFFF" w:themeFill="background1"/>
          </w:tcPr>
          <w:p w:rsidR="00BA72C8" w:rsidRPr="001E6608" w:rsidRDefault="00D36CF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lastRenderedPageBreak/>
              <w:t>900211.P.57.1.20120001002</w:t>
            </w:r>
          </w:p>
        </w:tc>
        <w:tc>
          <w:tcPr>
            <w:tcW w:w="387" w:type="pct"/>
          </w:tcPr>
          <w:p w:rsidR="00B5756E" w:rsidRPr="001E6608" w:rsidRDefault="00BA72C8" w:rsidP="00B575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t>Сольный концерт</w:t>
            </w:r>
          </w:p>
        </w:tc>
        <w:tc>
          <w:tcPr>
            <w:tcW w:w="138" w:type="pct"/>
          </w:tcPr>
          <w:p w:rsidR="00B5756E" w:rsidRPr="007E42F3" w:rsidRDefault="00B5756E" w:rsidP="00B575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</w:tcPr>
          <w:p w:rsidR="00B5756E" w:rsidRPr="007E42F3" w:rsidRDefault="003B7ADF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ADF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612" w:type="pct"/>
          </w:tcPr>
          <w:p w:rsidR="00B5756E" w:rsidRPr="007E42F3" w:rsidRDefault="00B5756E" w:rsidP="00E0027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pacing w:val="-2"/>
                <w:sz w:val="24"/>
                <w:szCs w:val="24"/>
              </w:rPr>
              <w:t>Количество новых (капитально-возобновлен</w:t>
            </w:r>
            <w:r w:rsidR="00240976">
              <w:rPr>
                <w:rFonts w:ascii="Times New Roman" w:hAnsi="Times New Roman"/>
                <w:spacing w:val="-2"/>
                <w:sz w:val="24"/>
                <w:szCs w:val="24"/>
              </w:rPr>
              <w:t>-</w:t>
            </w:r>
            <w:proofErr w:type="spellStart"/>
            <w:r w:rsidRPr="007E42F3">
              <w:rPr>
                <w:rFonts w:ascii="Times New Roman" w:hAnsi="Times New Roman"/>
                <w:spacing w:val="-2"/>
                <w:sz w:val="24"/>
                <w:szCs w:val="24"/>
              </w:rPr>
              <w:t>ных</w:t>
            </w:r>
            <w:proofErr w:type="spellEnd"/>
            <w:r w:rsidRPr="007E42F3">
              <w:rPr>
                <w:rFonts w:ascii="Times New Roman" w:hAnsi="Times New Roman"/>
                <w:spacing w:val="-2"/>
                <w:sz w:val="24"/>
                <w:szCs w:val="24"/>
              </w:rPr>
              <w:t>) концертов</w:t>
            </w:r>
          </w:p>
        </w:tc>
        <w:tc>
          <w:tcPr>
            <w:tcW w:w="263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19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17" w:type="pct"/>
          </w:tcPr>
          <w:p w:rsidR="00B5756E" w:rsidRPr="007E42F3" w:rsidRDefault="00BA72C8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Указано в пункте  5.1. части </w:t>
            </w:r>
            <w:r w:rsidRPr="007E42F3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данного государственного задания</w:t>
            </w:r>
          </w:p>
        </w:tc>
        <w:tc>
          <w:tcPr>
            <w:tcW w:w="251" w:type="pct"/>
            <w:shd w:val="clear" w:color="auto" w:fill="FFFFFF" w:themeFill="background1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" w:type="pct"/>
            <w:shd w:val="clear" w:color="auto" w:fill="FFFFFF" w:themeFill="background1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3" w:type="pct"/>
            <w:shd w:val="clear" w:color="auto" w:fill="FFFFFF" w:themeFill="background1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shd w:val="clear" w:color="auto" w:fill="FFFFFF" w:themeFill="background1"/>
          </w:tcPr>
          <w:p w:rsidR="00B5756E" w:rsidRPr="007E42F3" w:rsidRDefault="00BA72C8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9" w:type="pct"/>
            <w:shd w:val="clear" w:color="auto" w:fill="FFFFFF" w:themeFill="background1"/>
          </w:tcPr>
          <w:p w:rsidR="00B5756E" w:rsidRPr="007E42F3" w:rsidRDefault="00BA72C8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" w:type="pct"/>
            <w:shd w:val="clear" w:color="auto" w:fill="FFFFFF" w:themeFill="background1"/>
          </w:tcPr>
          <w:p w:rsidR="00B5756E" w:rsidRPr="007E42F3" w:rsidRDefault="00BA72C8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1" w:type="pct"/>
          </w:tcPr>
          <w:p w:rsidR="00B5756E" w:rsidRPr="007E42F3" w:rsidRDefault="00B5756E" w:rsidP="00B5756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C7ECC" w:rsidRPr="007E42F3" w:rsidRDefault="00EC7ECC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B3683" w:rsidRPr="007E42F3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Часть III. Прочие сведе</w:t>
      </w:r>
      <w:r w:rsidR="008167EF" w:rsidRPr="007E42F3">
        <w:rPr>
          <w:rFonts w:ascii="Times New Roman" w:hAnsi="Times New Roman"/>
          <w:sz w:val="24"/>
          <w:szCs w:val="24"/>
        </w:rPr>
        <w:t>ния о государственном задании</w:t>
      </w:r>
    </w:p>
    <w:p w:rsidR="00D053DB" w:rsidRDefault="00D053DB" w:rsidP="002A4BE4">
      <w:pPr>
        <w:spacing w:after="1" w:line="200" w:lineRule="atLeast"/>
        <w:ind w:right="678"/>
        <w:jc w:val="both"/>
        <w:rPr>
          <w:rFonts w:ascii="Times New Roman" w:hAnsi="Times New Roman"/>
          <w:sz w:val="24"/>
          <w:szCs w:val="24"/>
        </w:rPr>
      </w:pPr>
    </w:p>
    <w:p w:rsidR="001B3683" w:rsidRPr="007E42F3" w:rsidRDefault="001B3683" w:rsidP="002A4BE4">
      <w:pPr>
        <w:spacing w:after="1" w:line="200" w:lineRule="atLeast"/>
        <w:ind w:right="678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1.</w:t>
      </w:r>
      <w:r w:rsidR="008167EF" w:rsidRPr="007E42F3">
        <w:rPr>
          <w:rFonts w:ascii="Times New Roman" w:hAnsi="Times New Roman"/>
          <w:sz w:val="24"/>
          <w:szCs w:val="24"/>
        </w:rPr>
        <w:t> </w:t>
      </w:r>
      <w:r w:rsidRPr="007E42F3">
        <w:rPr>
          <w:rFonts w:ascii="Times New Roman" w:hAnsi="Times New Roman"/>
          <w:sz w:val="24"/>
          <w:szCs w:val="24"/>
        </w:rPr>
        <w:t>Основания</w:t>
      </w:r>
      <w:r w:rsidR="008167EF" w:rsidRPr="007E42F3">
        <w:rPr>
          <w:rFonts w:ascii="Times New Roman" w:hAnsi="Times New Roman"/>
          <w:sz w:val="24"/>
          <w:szCs w:val="24"/>
        </w:rPr>
        <w:t xml:space="preserve"> (условия и </w:t>
      </w:r>
      <w:r w:rsidRPr="007E42F3">
        <w:rPr>
          <w:rFonts w:ascii="Times New Roman" w:hAnsi="Times New Roman"/>
          <w:sz w:val="24"/>
          <w:szCs w:val="24"/>
        </w:rPr>
        <w:t>порядок)</w:t>
      </w:r>
      <w:r w:rsidR="008167EF" w:rsidRPr="007E42F3">
        <w:rPr>
          <w:rFonts w:ascii="Times New Roman" w:hAnsi="Times New Roman"/>
          <w:sz w:val="24"/>
          <w:szCs w:val="24"/>
        </w:rPr>
        <w:t xml:space="preserve"> </w:t>
      </w:r>
      <w:r w:rsidRPr="007E42F3">
        <w:rPr>
          <w:rFonts w:ascii="Times New Roman" w:hAnsi="Times New Roman"/>
          <w:sz w:val="24"/>
          <w:szCs w:val="24"/>
        </w:rPr>
        <w:t>для</w:t>
      </w:r>
      <w:r w:rsidR="008167EF" w:rsidRPr="007E42F3">
        <w:rPr>
          <w:rFonts w:ascii="Times New Roman" w:hAnsi="Times New Roman"/>
          <w:sz w:val="24"/>
          <w:szCs w:val="24"/>
        </w:rPr>
        <w:t xml:space="preserve"> </w:t>
      </w:r>
      <w:r w:rsidRPr="007E42F3">
        <w:rPr>
          <w:rFonts w:ascii="Times New Roman" w:hAnsi="Times New Roman"/>
          <w:sz w:val="24"/>
          <w:szCs w:val="24"/>
        </w:rPr>
        <w:t>до</w:t>
      </w:r>
      <w:r w:rsidR="008167EF" w:rsidRPr="007E42F3">
        <w:rPr>
          <w:rFonts w:ascii="Times New Roman" w:hAnsi="Times New Roman"/>
          <w:sz w:val="24"/>
          <w:szCs w:val="24"/>
        </w:rPr>
        <w:t xml:space="preserve">срочного прекращения выполнения </w:t>
      </w:r>
      <w:r w:rsidRPr="007E42F3">
        <w:rPr>
          <w:rFonts w:ascii="Times New Roman" w:hAnsi="Times New Roman"/>
          <w:sz w:val="24"/>
          <w:szCs w:val="24"/>
        </w:rPr>
        <w:t>государственного задания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2"/>
        <w:gridCol w:w="7510"/>
        <w:gridCol w:w="6474"/>
      </w:tblGrid>
      <w:tr w:rsidR="00DF3BF9" w:rsidRPr="007E42F3" w:rsidTr="00833680">
        <w:trPr>
          <w:trHeight w:val="640"/>
        </w:trPr>
        <w:tc>
          <w:tcPr>
            <w:tcW w:w="1292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510" w:type="dxa"/>
            <w:shd w:val="clear" w:color="auto" w:fill="auto"/>
          </w:tcPr>
          <w:p w:rsidR="00DF3BF9" w:rsidRPr="007E42F3" w:rsidRDefault="00DF3BF9" w:rsidP="00782C45">
            <w:pPr>
              <w:spacing w:after="1" w:line="200" w:lineRule="atLeast"/>
              <w:ind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Основание для прекращения</w:t>
            </w:r>
          </w:p>
        </w:tc>
        <w:tc>
          <w:tcPr>
            <w:tcW w:w="6474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Пункт, часть, статья и реквизиты нормативного правового акта</w:t>
            </w:r>
          </w:p>
        </w:tc>
      </w:tr>
      <w:tr w:rsidR="00DF3BF9" w:rsidRPr="007E42F3" w:rsidTr="00833680">
        <w:trPr>
          <w:trHeight w:val="991"/>
        </w:trPr>
        <w:tc>
          <w:tcPr>
            <w:tcW w:w="1292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10" w:type="dxa"/>
            <w:shd w:val="clear" w:color="auto" w:fill="auto"/>
          </w:tcPr>
          <w:p w:rsidR="00DF3BF9" w:rsidRPr="007E42F3" w:rsidRDefault="00DF3BF9" w:rsidP="00782C45">
            <w:pPr>
              <w:spacing w:after="1" w:line="200" w:lineRule="atLeast"/>
              <w:ind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Нарушение законодательства Российской Федерации, дающее право  контролирующим органам требовать приостановление деятельности учреждения  </w:t>
            </w:r>
          </w:p>
        </w:tc>
        <w:tc>
          <w:tcPr>
            <w:tcW w:w="6474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Ст. 3.12 Кодекса об административных правонарушениях от 30.12.2001 № 195-ФЗ  </w:t>
            </w:r>
          </w:p>
        </w:tc>
      </w:tr>
      <w:tr w:rsidR="00DF3BF9" w:rsidRPr="007E42F3" w:rsidTr="00833680">
        <w:trPr>
          <w:trHeight w:val="1296"/>
        </w:trPr>
        <w:tc>
          <w:tcPr>
            <w:tcW w:w="1292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0" w:type="dxa"/>
            <w:shd w:val="clear" w:color="auto" w:fill="auto"/>
          </w:tcPr>
          <w:p w:rsidR="00DF3BF9" w:rsidRPr="007E42F3" w:rsidRDefault="00DF3BF9" w:rsidP="00782C45">
            <w:pPr>
              <w:spacing w:after="1" w:line="200" w:lineRule="atLeast"/>
              <w:ind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Ликвидация учреждения </w:t>
            </w:r>
          </w:p>
        </w:tc>
        <w:tc>
          <w:tcPr>
            <w:tcW w:w="6474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П. 2.1 п.5 ст. 18 Федерального закона «О некоммерческих организациях» от 12.01.1996  № 7-ФЗ; Ст. 61-64.2  Гражданского кодека РФ</w:t>
            </w:r>
          </w:p>
        </w:tc>
      </w:tr>
      <w:tr w:rsidR="00DF3BF9" w:rsidRPr="007E42F3" w:rsidTr="00833680">
        <w:trPr>
          <w:trHeight w:val="655"/>
        </w:trPr>
        <w:tc>
          <w:tcPr>
            <w:tcW w:w="1292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0" w:type="dxa"/>
            <w:shd w:val="clear" w:color="auto" w:fill="auto"/>
          </w:tcPr>
          <w:p w:rsidR="00DF3BF9" w:rsidRPr="007E42F3" w:rsidRDefault="00DF3BF9" w:rsidP="00782C45">
            <w:pPr>
              <w:spacing w:after="1" w:line="200" w:lineRule="atLeast"/>
              <w:ind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6474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П. 2.1 п.5 ст. 18 федерального закона «О некоммерческих организациях» от 12.01.1996 № 7-ФЗ; Ст. 57-60.2 Гражданского кодека РФ</w:t>
            </w:r>
          </w:p>
        </w:tc>
      </w:tr>
      <w:tr w:rsidR="00DF3BF9" w:rsidRPr="007E42F3" w:rsidTr="00833680">
        <w:trPr>
          <w:trHeight w:val="655"/>
        </w:trPr>
        <w:tc>
          <w:tcPr>
            <w:tcW w:w="1292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10" w:type="dxa"/>
            <w:shd w:val="clear" w:color="auto" w:fill="auto"/>
          </w:tcPr>
          <w:p w:rsidR="00DF3BF9" w:rsidRPr="007E42F3" w:rsidRDefault="00DF3BF9" w:rsidP="00782C45">
            <w:pPr>
              <w:spacing w:after="1" w:line="200" w:lineRule="atLeast"/>
              <w:ind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Несостоятельность (банкротство) учреждения</w:t>
            </w:r>
          </w:p>
        </w:tc>
        <w:tc>
          <w:tcPr>
            <w:tcW w:w="6474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Ст. 65 Гражданского кодека РФ</w:t>
            </w:r>
          </w:p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3BF9" w:rsidRPr="007E42F3" w:rsidTr="00833680">
        <w:trPr>
          <w:trHeight w:val="976"/>
        </w:trPr>
        <w:tc>
          <w:tcPr>
            <w:tcW w:w="1292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10" w:type="dxa"/>
            <w:shd w:val="clear" w:color="auto" w:fill="auto"/>
          </w:tcPr>
          <w:p w:rsidR="00DF3BF9" w:rsidRPr="007E42F3" w:rsidRDefault="00DF3BF9" w:rsidP="00782C45">
            <w:pPr>
              <w:spacing w:after="1" w:line="200" w:lineRule="atLeast"/>
              <w:ind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Исключение государственной услуги из ведомственного  перечня государственных услуг</w:t>
            </w:r>
          </w:p>
        </w:tc>
        <w:tc>
          <w:tcPr>
            <w:tcW w:w="6474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Постановление Правительства Новосибирской области «Об определении перечня объема государственных услуг»  </w:t>
            </w:r>
          </w:p>
        </w:tc>
      </w:tr>
      <w:tr w:rsidR="00DF3BF9" w:rsidRPr="007E42F3" w:rsidTr="00833680">
        <w:trPr>
          <w:trHeight w:val="862"/>
        </w:trPr>
        <w:tc>
          <w:tcPr>
            <w:tcW w:w="1292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10" w:type="dxa"/>
            <w:shd w:val="clear" w:color="auto" w:fill="auto"/>
          </w:tcPr>
          <w:p w:rsidR="00DF3BF9" w:rsidRPr="007E42F3" w:rsidRDefault="00DF3BF9" w:rsidP="00782C45">
            <w:pPr>
              <w:spacing w:after="1" w:line="200" w:lineRule="atLeast"/>
              <w:ind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7E42F3">
              <w:rPr>
                <w:rFonts w:ascii="Times New Roman" w:hAnsi="Times New Roman"/>
                <w:sz w:val="24"/>
                <w:szCs w:val="24"/>
              </w:rPr>
              <w:t>недостижение</w:t>
            </w:r>
            <w:proofErr w:type="spellEnd"/>
            <w:r w:rsidRPr="007E42F3">
              <w:rPr>
                <w:rFonts w:ascii="Times New Roman" w:hAnsi="Times New Roman"/>
                <w:sz w:val="24"/>
                <w:szCs w:val="24"/>
              </w:rPr>
              <w:t xml:space="preserve"> показателей качества государственной услуги</w:t>
            </w:r>
          </w:p>
        </w:tc>
        <w:tc>
          <w:tcPr>
            <w:tcW w:w="6474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3BF9" w:rsidRPr="007E42F3" w:rsidTr="00833680">
        <w:trPr>
          <w:trHeight w:val="874"/>
        </w:trPr>
        <w:tc>
          <w:tcPr>
            <w:tcW w:w="1292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510" w:type="dxa"/>
            <w:shd w:val="clear" w:color="auto" w:fill="auto"/>
          </w:tcPr>
          <w:p w:rsidR="00DF3BF9" w:rsidRPr="007E42F3" w:rsidRDefault="00DF3BF9" w:rsidP="00782C45">
            <w:pPr>
              <w:spacing w:after="1" w:line="200" w:lineRule="atLeast"/>
              <w:ind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6474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Постановление Губернатора Новосибирской области, или Постановление Правительство Новосибирской области</w:t>
            </w:r>
          </w:p>
        </w:tc>
      </w:tr>
      <w:tr w:rsidR="00DF3BF9" w:rsidRPr="007E42F3" w:rsidTr="00833680">
        <w:trPr>
          <w:trHeight w:val="976"/>
        </w:trPr>
        <w:tc>
          <w:tcPr>
            <w:tcW w:w="1292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10" w:type="dxa"/>
            <w:shd w:val="clear" w:color="auto" w:fill="auto"/>
          </w:tcPr>
          <w:p w:rsidR="00DF3BF9" w:rsidRPr="007E42F3" w:rsidRDefault="00DF3BF9" w:rsidP="00782C45">
            <w:pPr>
              <w:spacing w:after="1" w:line="200" w:lineRule="atLeast"/>
              <w:ind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6474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3BF9" w:rsidRPr="007E42F3" w:rsidTr="00833680">
        <w:trPr>
          <w:trHeight w:val="671"/>
        </w:trPr>
        <w:tc>
          <w:tcPr>
            <w:tcW w:w="1292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510" w:type="dxa"/>
            <w:shd w:val="clear" w:color="auto" w:fill="auto"/>
          </w:tcPr>
          <w:p w:rsidR="00DF3BF9" w:rsidRPr="007E42F3" w:rsidRDefault="00DF3BF9" w:rsidP="00782C45">
            <w:pPr>
              <w:spacing w:after="1" w:line="200" w:lineRule="atLeast"/>
              <w:ind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F3">
              <w:rPr>
                <w:rFonts w:ascii="Times New Roman" w:hAnsi="Times New Roman"/>
                <w:sz w:val="24"/>
                <w:szCs w:val="24"/>
              </w:rPr>
              <w:t>Изменение основного вида экономической деятельности учреждения</w:t>
            </w:r>
          </w:p>
        </w:tc>
        <w:tc>
          <w:tcPr>
            <w:tcW w:w="6474" w:type="dxa"/>
            <w:shd w:val="clear" w:color="auto" w:fill="auto"/>
          </w:tcPr>
          <w:p w:rsidR="00DF3BF9" w:rsidRPr="007E42F3" w:rsidRDefault="00DF3BF9" w:rsidP="00DF3BF9">
            <w:pPr>
              <w:spacing w:after="1" w:line="200" w:lineRule="atLeast"/>
              <w:ind w:right="67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F3BF9" w:rsidRPr="007E42F3" w:rsidRDefault="00DF3BF9" w:rsidP="002A4BE4">
      <w:pPr>
        <w:spacing w:after="1" w:line="200" w:lineRule="atLeast"/>
        <w:ind w:right="678"/>
        <w:jc w:val="both"/>
        <w:rPr>
          <w:rFonts w:ascii="Times New Roman" w:hAnsi="Times New Roman"/>
          <w:sz w:val="24"/>
          <w:szCs w:val="24"/>
        </w:rPr>
      </w:pPr>
    </w:p>
    <w:p w:rsidR="001B3683" w:rsidRPr="007E42F3" w:rsidRDefault="001B3683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2. Иная информация, необходимая для выполнения</w:t>
      </w:r>
      <w:r w:rsidRPr="007E42F3">
        <w:rPr>
          <w:rFonts w:ascii="Times New Roman" w:hAnsi="Times New Roman"/>
          <w:sz w:val="24"/>
          <w:szCs w:val="24"/>
          <w:lang w:val="en-US"/>
        </w:rPr>
        <w:t> </w:t>
      </w:r>
      <w:r w:rsidRPr="007E42F3">
        <w:rPr>
          <w:rFonts w:ascii="Times New Roman" w:hAnsi="Times New Roman"/>
          <w:sz w:val="24"/>
          <w:szCs w:val="24"/>
        </w:rPr>
        <w:t>(контроля за выполнением) государственного</w:t>
      </w:r>
      <w:r w:rsidR="008167EF" w:rsidRPr="007E42F3">
        <w:rPr>
          <w:rFonts w:ascii="Times New Roman" w:hAnsi="Times New Roman"/>
          <w:sz w:val="24"/>
          <w:szCs w:val="24"/>
        </w:rPr>
        <w:t> </w:t>
      </w:r>
      <w:r w:rsidRPr="007E42F3">
        <w:rPr>
          <w:rFonts w:ascii="Times New Roman" w:hAnsi="Times New Roman"/>
          <w:sz w:val="24"/>
          <w:szCs w:val="24"/>
        </w:rPr>
        <w:t xml:space="preserve">задания 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2.1. Учреждение предоставляет на каждый концерт текущего репертуара на стационаре 2 служебных места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 xml:space="preserve">        учредителю – министерству культуры Новосибирской области (БЕСПЛАТНО – по запросу). 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 xml:space="preserve">2.2. </w:t>
      </w:r>
      <w:proofErr w:type="gramStart"/>
      <w:r w:rsidRPr="007E42F3">
        <w:rPr>
          <w:rFonts w:ascii="Times New Roman" w:hAnsi="Times New Roman"/>
          <w:sz w:val="24"/>
          <w:szCs w:val="24"/>
        </w:rPr>
        <w:t>Учреждение  обеспечивает</w:t>
      </w:r>
      <w:proofErr w:type="gramEnd"/>
      <w:r w:rsidRPr="007E42F3">
        <w:rPr>
          <w:rFonts w:ascii="Times New Roman" w:hAnsi="Times New Roman"/>
          <w:sz w:val="24"/>
          <w:szCs w:val="24"/>
        </w:rPr>
        <w:t xml:space="preserve"> работу сайта учреждения, на котором размещается: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1.Информация о времени и месте концертов и гастрольных мероприятий – сведения о наименовании, дате, времени и месте проведения мероприятия (</w:t>
      </w:r>
      <w:proofErr w:type="gramStart"/>
      <w:r w:rsidRPr="007E42F3">
        <w:rPr>
          <w:rFonts w:ascii="Times New Roman" w:hAnsi="Times New Roman"/>
          <w:sz w:val="24"/>
          <w:szCs w:val="24"/>
        </w:rPr>
        <w:t>размещается  не</w:t>
      </w:r>
      <w:proofErr w:type="gramEnd"/>
      <w:r w:rsidRPr="007E42F3">
        <w:rPr>
          <w:rFonts w:ascii="Times New Roman" w:hAnsi="Times New Roman"/>
          <w:sz w:val="24"/>
          <w:szCs w:val="24"/>
        </w:rPr>
        <w:t xml:space="preserve"> позднее, чем 1 месяц до его начала), сведения о жанре мероприятия, продолжительности, возрастных ограничениях (если они есть), об авторах, исполнителях, программа концерта, краткая аннотация спектакля, возрастные ограничения.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2. Информация о замене/ отмене концерте.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proofErr w:type="gramStart"/>
      <w:r w:rsidRPr="007E42F3">
        <w:rPr>
          <w:rFonts w:ascii="Times New Roman" w:hAnsi="Times New Roman"/>
          <w:sz w:val="24"/>
          <w:szCs w:val="24"/>
        </w:rPr>
        <w:t>3.Порядок  предоставления</w:t>
      </w:r>
      <w:proofErr w:type="gramEnd"/>
      <w:r w:rsidRPr="007E42F3">
        <w:rPr>
          <w:rFonts w:ascii="Times New Roman" w:hAnsi="Times New Roman"/>
          <w:sz w:val="24"/>
          <w:szCs w:val="24"/>
        </w:rPr>
        <w:t xml:space="preserve"> льгот на посещения концерта, размер, условия и время их предоставления, в том числе, перечень документов, при предъявлении которых предоставляются льготы.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4. Порядок возврата билетов.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 xml:space="preserve">5.Контактная информация: сведения о </w:t>
      </w:r>
      <w:proofErr w:type="gramStart"/>
      <w:r w:rsidRPr="007E42F3">
        <w:rPr>
          <w:rFonts w:ascii="Times New Roman" w:hAnsi="Times New Roman"/>
          <w:sz w:val="24"/>
          <w:szCs w:val="24"/>
        </w:rPr>
        <w:t>руководстве  Учреждения</w:t>
      </w:r>
      <w:proofErr w:type="gramEnd"/>
      <w:r w:rsidRPr="007E42F3">
        <w:rPr>
          <w:rFonts w:ascii="Times New Roman" w:hAnsi="Times New Roman"/>
          <w:sz w:val="24"/>
          <w:szCs w:val="24"/>
        </w:rPr>
        <w:t xml:space="preserve"> с контактными телефонами, справочные телефоны,  адрес  нахождения учреждения.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6.Возможность оставить на сайте свой вопрос, отзыв или замечание к работе учреждения, возможность получить ответ на него.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2.3. Учреждение размещает на своем сайте или ссылкой на сайт www.bus.gov.ru: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 xml:space="preserve">      1. Устав учреждения, в том числе внесенные в него изменения;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 xml:space="preserve">      2. Свидетельство о государственной регистрации учреждения;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 xml:space="preserve">      3. Решение учредителя о создании учреждения;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4. Решение учредителя о назначении руководителя учреждения;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5. Документы, содержащие сведения о составе наблюдательного совета учреждения;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6. План финансово-хозяйственной деятельности учреждения;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7. Годовая бухгалтерская отчетность учреждения;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8. Документы, составленные по итогам контрольных мероприятий, проведенных в отношении учреждения;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 xml:space="preserve">9. </w:t>
      </w:r>
      <w:proofErr w:type="gramStart"/>
      <w:r w:rsidRPr="007E42F3">
        <w:rPr>
          <w:rFonts w:ascii="Times New Roman" w:hAnsi="Times New Roman"/>
          <w:sz w:val="24"/>
          <w:szCs w:val="24"/>
        </w:rPr>
        <w:t>Государственное  задание</w:t>
      </w:r>
      <w:proofErr w:type="gramEnd"/>
      <w:r w:rsidRPr="007E42F3">
        <w:rPr>
          <w:rFonts w:ascii="Times New Roman" w:hAnsi="Times New Roman"/>
          <w:sz w:val="24"/>
          <w:szCs w:val="24"/>
        </w:rPr>
        <w:t xml:space="preserve"> на оказание услуг.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10. Отчеты об исполнении государственного задания за отчётный период;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 xml:space="preserve">11. Отчет о деятельности и об использовании закрепленного за учреждением имущества; 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lastRenderedPageBreak/>
        <w:t xml:space="preserve">12. Положение о закупках; 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 xml:space="preserve">13. План закупок; 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14. Иное, предусмотренное законодательством Российской Федерации и Новосибирской области.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Основание: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Федеральный закон от 12.01.1996 № 7-</w:t>
      </w:r>
      <w:proofErr w:type="gramStart"/>
      <w:r w:rsidRPr="007E42F3">
        <w:rPr>
          <w:rFonts w:ascii="Times New Roman" w:hAnsi="Times New Roman"/>
          <w:sz w:val="24"/>
          <w:szCs w:val="24"/>
        </w:rPr>
        <w:t>ФЗ  «</w:t>
      </w:r>
      <w:proofErr w:type="gramEnd"/>
      <w:r w:rsidRPr="007E42F3">
        <w:rPr>
          <w:rFonts w:ascii="Times New Roman" w:hAnsi="Times New Roman"/>
          <w:sz w:val="24"/>
          <w:szCs w:val="24"/>
        </w:rPr>
        <w:t>О некоммерческих организациях»;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>Федеральный закон от 03.11.2006 № 174-ФЗ «Об автономных учреждениях»;</w:t>
      </w:r>
    </w:p>
    <w:p w:rsidR="00DF3BF9" w:rsidRPr="007E42F3" w:rsidRDefault="00DF3BF9" w:rsidP="00D053D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 xml:space="preserve">Приказ Министерства финансов РФ от 21.07.2011 </w:t>
      </w:r>
      <w:proofErr w:type="gramStart"/>
      <w:r w:rsidRPr="007E42F3">
        <w:rPr>
          <w:rFonts w:ascii="Times New Roman" w:hAnsi="Times New Roman"/>
          <w:sz w:val="24"/>
          <w:szCs w:val="24"/>
        </w:rPr>
        <w:t>№  86</w:t>
      </w:r>
      <w:proofErr w:type="gramEnd"/>
      <w:r w:rsidRPr="007E42F3">
        <w:rPr>
          <w:rFonts w:ascii="Times New Roman" w:hAnsi="Times New Roman"/>
          <w:sz w:val="24"/>
          <w:szCs w:val="24"/>
        </w:rPr>
        <w:t>-н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EE6048" w:rsidRDefault="00EE6048" w:rsidP="00CC111F">
      <w:pPr>
        <w:pStyle w:val="a7"/>
        <w:spacing w:after="1" w:line="200" w:lineRule="atLeast"/>
        <w:ind w:left="0" w:right="678"/>
        <w:jc w:val="both"/>
        <w:rPr>
          <w:rFonts w:ascii="Times New Roman" w:hAnsi="Times New Roman"/>
          <w:sz w:val="24"/>
          <w:szCs w:val="24"/>
        </w:rPr>
      </w:pPr>
    </w:p>
    <w:p w:rsidR="00F75E6E" w:rsidRDefault="00D7243C" w:rsidP="00CC111F">
      <w:pPr>
        <w:pStyle w:val="a7"/>
        <w:spacing w:after="1" w:line="200" w:lineRule="atLeast"/>
        <w:ind w:left="0" w:right="678"/>
        <w:jc w:val="both"/>
        <w:rPr>
          <w:rFonts w:ascii="Times New Roman" w:hAnsi="Times New Roman"/>
          <w:sz w:val="24"/>
          <w:szCs w:val="24"/>
        </w:rPr>
      </w:pPr>
      <w:r w:rsidRPr="007E42F3">
        <w:rPr>
          <w:rFonts w:ascii="Times New Roman" w:hAnsi="Times New Roman"/>
          <w:sz w:val="24"/>
          <w:szCs w:val="24"/>
        </w:rPr>
        <w:t xml:space="preserve">3. </w:t>
      </w:r>
      <w:r w:rsidR="001B3683" w:rsidRPr="007E42F3">
        <w:rPr>
          <w:rFonts w:ascii="Times New Roman" w:hAnsi="Times New Roman"/>
          <w:sz w:val="24"/>
          <w:szCs w:val="24"/>
        </w:rPr>
        <w:t>Порядок контроля за выполнением государственного задания</w:t>
      </w:r>
      <w:r w:rsidR="00D053DB">
        <w:rPr>
          <w:rFonts w:ascii="Times New Roman" w:hAnsi="Times New Roman"/>
          <w:sz w:val="24"/>
          <w:szCs w:val="24"/>
        </w:rPr>
        <w:t>:</w:t>
      </w:r>
    </w:p>
    <w:p w:rsidR="001B610B" w:rsidRDefault="001B610B" w:rsidP="00CC111F">
      <w:pPr>
        <w:pStyle w:val="a7"/>
        <w:spacing w:after="1" w:line="200" w:lineRule="atLeast"/>
        <w:ind w:left="0" w:right="678"/>
        <w:jc w:val="both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162"/>
        <w:gridCol w:w="4753"/>
        <w:gridCol w:w="3686"/>
      </w:tblGrid>
      <w:tr w:rsidR="00935697" w:rsidRPr="00F61D14" w:rsidTr="00935697">
        <w:trPr>
          <w:cantSplit/>
          <w:trHeight w:val="480"/>
        </w:trPr>
        <w:tc>
          <w:tcPr>
            <w:tcW w:w="567" w:type="dxa"/>
          </w:tcPr>
          <w:p w:rsidR="00935697" w:rsidRPr="00F61D14" w:rsidRDefault="00935697" w:rsidP="00041D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62" w:type="dxa"/>
          </w:tcPr>
          <w:p w:rsidR="00935697" w:rsidRPr="00F61D14" w:rsidRDefault="00935697" w:rsidP="00041D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753" w:type="dxa"/>
          </w:tcPr>
          <w:p w:rsidR="00935697" w:rsidRPr="00F61D14" w:rsidRDefault="00935697" w:rsidP="00041D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686" w:type="dxa"/>
          </w:tcPr>
          <w:p w:rsidR="00935697" w:rsidRPr="00DD29E0" w:rsidRDefault="00935697" w:rsidP="00041D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9E0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935697" w:rsidRPr="00DD29E0" w:rsidRDefault="00935697" w:rsidP="00041D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9E0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935697" w:rsidRPr="00F61D14" w:rsidRDefault="00935697" w:rsidP="00041D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E0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935697" w:rsidRPr="001E6608" w:rsidTr="00935697">
        <w:trPr>
          <w:cantSplit/>
          <w:trHeight w:val="240"/>
        </w:trPr>
        <w:tc>
          <w:tcPr>
            <w:tcW w:w="567" w:type="dxa"/>
          </w:tcPr>
          <w:p w:rsidR="00935697" w:rsidRPr="001E6608" w:rsidRDefault="00935697" w:rsidP="00041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2" w:type="dxa"/>
          </w:tcPr>
          <w:p w:rsidR="00935697" w:rsidRPr="001E6608" w:rsidRDefault="00935697" w:rsidP="00782C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753" w:type="dxa"/>
          </w:tcPr>
          <w:p w:rsidR="00935697" w:rsidRPr="001E6608" w:rsidRDefault="00935697" w:rsidP="00041D77">
            <w:pPr>
              <w:pStyle w:val="ConsPlusNormal"/>
              <w:rPr>
                <w:rFonts w:eastAsia="Times New Roman"/>
                <w:sz w:val="24"/>
                <w:szCs w:val="24"/>
              </w:rPr>
            </w:pPr>
            <w:r w:rsidRPr="001E6608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:rsidR="00935697" w:rsidRPr="001E6608" w:rsidRDefault="00935697" w:rsidP="00041D77">
            <w:pPr>
              <w:pStyle w:val="ConsPlusNormal"/>
              <w:rPr>
                <w:sz w:val="24"/>
                <w:szCs w:val="24"/>
              </w:rPr>
            </w:pPr>
            <w:r w:rsidRPr="001E6608">
              <w:rPr>
                <w:rFonts w:eastAsia="Times New Roman"/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3686" w:type="dxa"/>
          </w:tcPr>
          <w:p w:rsidR="00935697" w:rsidRPr="001E6608" w:rsidRDefault="00935697" w:rsidP="00041D77">
            <w:pPr>
              <w:pStyle w:val="ConsPlusNormal"/>
              <w:rPr>
                <w:sz w:val="24"/>
                <w:szCs w:val="24"/>
              </w:rPr>
            </w:pPr>
            <w:r w:rsidRPr="001E6608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D36CFE" w:rsidRPr="001E6608" w:rsidTr="00935697">
        <w:trPr>
          <w:cantSplit/>
          <w:trHeight w:val="240"/>
        </w:trPr>
        <w:tc>
          <w:tcPr>
            <w:tcW w:w="567" w:type="dxa"/>
          </w:tcPr>
          <w:p w:rsidR="00D36CFE" w:rsidRPr="001E6608" w:rsidRDefault="00D36CFE" w:rsidP="00D36CFE">
            <w:pPr>
              <w:pStyle w:val="ConsPlusNormal"/>
              <w:jc w:val="center"/>
              <w:rPr>
                <w:sz w:val="24"/>
                <w:szCs w:val="24"/>
              </w:rPr>
            </w:pPr>
            <w:r w:rsidRPr="001E6608">
              <w:rPr>
                <w:sz w:val="24"/>
                <w:szCs w:val="24"/>
              </w:rPr>
              <w:t>2</w:t>
            </w:r>
          </w:p>
        </w:tc>
        <w:tc>
          <w:tcPr>
            <w:tcW w:w="6162" w:type="dxa"/>
          </w:tcPr>
          <w:p w:rsidR="00D36CFE" w:rsidRPr="001E6608" w:rsidRDefault="00D36CFE" w:rsidP="00D36CFE">
            <w:pPr>
              <w:pStyle w:val="ConsPlusNormal"/>
              <w:jc w:val="both"/>
              <w:rPr>
                <w:sz w:val="24"/>
                <w:szCs w:val="24"/>
              </w:rPr>
            </w:pPr>
            <w:r w:rsidRPr="001E6608">
              <w:rPr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753" w:type="dxa"/>
          </w:tcPr>
          <w:p w:rsidR="00D36CFE" w:rsidRPr="001E6608" w:rsidRDefault="000C40EA" w:rsidP="00D36CFE">
            <w:pPr>
              <w:pStyle w:val="ConsPlusNormal"/>
              <w:jc w:val="both"/>
              <w:rPr>
                <w:sz w:val="24"/>
                <w:szCs w:val="24"/>
              </w:rPr>
            </w:pPr>
            <w:r w:rsidRPr="001E6608">
              <w:rPr>
                <w:sz w:val="24"/>
                <w:szCs w:val="24"/>
              </w:rPr>
              <w:t>Два раза в год</w:t>
            </w:r>
          </w:p>
        </w:tc>
        <w:tc>
          <w:tcPr>
            <w:tcW w:w="3686" w:type="dxa"/>
          </w:tcPr>
          <w:p w:rsidR="00D36CFE" w:rsidRPr="001E6608" w:rsidRDefault="00D36CFE" w:rsidP="00D36CFE">
            <w:pPr>
              <w:pStyle w:val="ConsPlusNormal"/>
              <w:rPr>
                <w:sz w:val="24"/>
                <w:szCs w:val="24"/>
              </w:rPr>
            </w:pPr>
            <w:r w:rsidRPr="001E6608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D36CFE" w:rsidRPr="001E6608" w:rsidTr="00935697">
        <w:trPr>
          <w:cantSplit/>
          <w:trHeight w:val="240"/>
        </w:trPr>
        <w:tc>
          <w:tcPr>
            <w:tcW w:w="567" w:type="dxa"/>
          </w:tcPr>
          <w:p w:rsidR="00D36CFE" w:rsidRPr="001E6608" w:rsidRDefault="00D36CFE" w:rsidP="00D36CFE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1E6608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162" w:type="dxa"/>
          </w:tcPr>
          <w:p w:rsidR="00D36CFE" w:rsidRPr="001E6608" w:rsidRDefault="00D36CFE" w:rsidP="00D36CFE">
            <w:pPr>
              <w:pStyle w:val="ConsPlusNormal"/>
              <w:jc w:val="both"/>
              <w:rPr>
                <w:sz w:val="24"/>
                <w:szCs w:val="24"/>
              </w:rPr>
            </w:pPr>
            <w:r w:rsidRPr="001E6608">
              <w:rPr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753" w:type="dxa"/>
          </w:tcPr>
          <w:p w:rsidR="00D36CFE" w:rsidRPr="001E6608" w:rsidRDefault="00D36CFE" w:rsidP="00D36CFE">
            <w:pPr>
              <w:pStyle w:val="ConsPlusNormal"/>
              <w:jc w:val="both"/>
              <w:rPr>
                <w:sz w:val="24"/>
                <w:szCs w:val="24"/>
              </w:rPr>
            </w:pPr>
            <w:r w:rsidRPr="001E6608">
              <w:rPr>
                <w:sz w:val="24"/>
                <w:szCs w:val="24"/>
              </w:rPr>
              <w:t>Два раза в год, по мере необходимости</w:t>
            </w:r>
          </w:p>
          <w:p w:rsidR="00D36CFE" w:rsidRPr="001E6608" w:rsidRDefault="00D36CFE" w:rsidP="00D36CF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D36CFE" w:rsidRPr="001E6608" w:rsidRDefault="00D36CFE" w:rsidP="00D36CFE">
            <w:pPr>
              <w:pStyle w:val="ConsPlusNormal"/>
              <w:rPr>
                <w:sz w:val="24"/>
                <w:szCs w:val="24"/>
              </w:rPr>
            </w:pPr>
            <w:r w:rsidRPr="001E6608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935697" w:rsidRPr="001E6608" w:rsidTr="00935697">
        <w:trPr>
          <w:cantSplit/>
          <w:trHeight w:val="240"/>
        </w:trPr>
        <w:tc>
          <w:tcPr>
            <w:tcW w:w="567" w:type="dxa"/>
          </w:tcPr>
          <w:p w:rsidR="00935697" w:rsidRPr="001E6608" w:rsidRDefault="00935697" w:rsidP="00041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6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2" w:type="dxa"/>
          </w:tcPr>
          <w:p w:rsidR="00935697" w:rsidRPr="001E6608" w:rsidRDefault="00935697" w:rsidP="00782C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6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4753" w:type="dxa"/>
          </w:tcPr>
          <w:p w:rsidR="00935697" w:rsidRPr="001E6608" w:rsidRDefault="00935697" w:rsidP="00041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608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686" w:type="dxa"/>
          </w:tcPr>
          <w:p w:rsidR="00935697" w:rsidRPr="001E6608" w:rsidRDefault="00935697" w:rsidP="00041D77">
            <w:pPr>
              <w:pStyle w:val="ConsPlusNormal"/>
              <w:rPr>
                <w:sz w:val="24"/>
                <w:szCs w:val="24"/>
              </w:rPr>
            </w:pPr>
            <w:r w:rsidRPr="001E6608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935697" w:rsidRPr="001E6608" w:rsidRDefault="00935697" w:rsidP="00935697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</w:p>
    <w:p w:rsidR="00621323" w:rsidRPr="001E6608" w:rsidRDefault="00621323" w:rsidP="00621323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1E6608">
        <w:rPr>
          <w:rFonts w:ascii="Times New Roman" w:hAnsi="Times New Roman" w:cs="Times New Roman"/>
          <w:sz w:val="24"/>
          <w:szCs w:val="24"/>
        </w:rPr>
        <w:t xml:space="preserve">4. Требования к отчетности о выполнении государственного задания: </w:t>
      </w:r>
    </w:p>
    <w:p w:rsidR="00621323" w:rsidRPr="001E6608" w:rsidRDefault="00621323" w:rsidP="00621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608">
        <w:rPr>
          <w:rFonts w:ascii="Times New Roman" w:hAnsi="Times New Roman"/>
          <w:sz w:val="24"/>
          <w:szCs w:val="24"/>
        </w:rPr>
        <w:t xml:space="preserve"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</w:t>
      </w:r>
      <w:r w:rsidRPr="001E6608">
        <w:rPr>
          <w:rFonts w:ascii="Times New Roman" w:hAnsi="Times New Roman"/>
          <w:sz w:val="24"/>
          <w:szCs w:val="24"/>
        </w:rPr>
        <w:lastRenderedPageBreak/>
        <w:t>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621323" w:rsidRPr="001E6608" w:rsidRDefault="00621323" w:rsidP="00621323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1E6608">
        <w:rPr>
          <w:rFonts w:ascii="Times New Roman" w:hAnsi="Times New Roman" w:cs="Times New Roman"/>
          <w:sz w:val="24"/>
          <w:szCs w:val="24"/>
        </w:rPr>
        <w:t>4.1.Периодичность представления отчетов о выполнении государственного задания: 2 раза в год.</w:t>
      </w:r>
    </w:p>
    <w:p w:rsidR="00621323" w:rsidRPr="001E6608" w:rsidRDefault="00621323" w:rsidP="00621323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1E6608">
        <w:rPr>
          <w:rFonts w:ascii="Times New Roman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621323" w:rsidRPr="001E6608" w:rsidRDefault="00621323" w:rsidP="00621323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1E6608">
        <w:rPr>
          <w:rFonts w:ascii="Times New Roman" w:hAnsi="Times New Roman" w:cs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621323" w:rsidRPr="001E6608" w:rsidRDefault="00621323" w:rsidP="00621323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1E6608">
        <w:rPr>
          <w:rFonts w:ascii="Times New Roman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621323" w:rsidRPr="001E6608" w:rsidRDefault="00621323" w:rsidP="006213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6608">
        <w:rPr>
          <w:rFonts w:ascii="Times New Roman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:rsidR="00621323" w:rsidRPr="001E6608" w:rsidRDefault="00621323" w:rsidP="00621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608">
        <w:rPr>
          <w:rFonts w:ascii="Times New Roman" w:hAnsi="Times New Roman"/>
          <w:sz w:val="24"/>
          <w:szCs w:val="24"/>
        </w:rPr>
        <w:t xml:space="preserve">Отчеты визируются руководителем учреждения, ставится дата, Ф.И.О., контактный телефон и </w:t>
      </w:r>
      <w:r w:rsidRPr="001E6608">
        <w:rPr>
          <w:rFonts w:ascii="Times New Roman" w:hAnsi="Times New Roman"/>
          <w:sz w:val="24"/>
          <w:szCs w:val="24"/>
          <w:lang w:val="en-US"/>
        </w:rPr>
        <w:t>e</w:t>
      </w:r>
      <w:r w:rsidRPr="001E6608">
        <w:rPr>
          <w:rFonts w:ascii="Times New Roman" w:hAnsi="Times New Roman"/>
          <w:sz w:val="24"/>
          <w:szCs w:val="24"/>
        </w:rPr>
        <w:t>-</w:t>
      </w:r>
      <w:r w:rsidRPr="001E6608">
        <w:rPr>
          <w:rFonts w:ascii="Times New Roman" w:hAnsi="Times New Roman"/>
          <w:sz w:val="24"/>
          <w:szCs w:val="24"/>
          <w:lang w:val="en-US"/>
        </w:rPr>
        <w:t>mail</w:t>
      </w:r>
      <w:r w:rsidRPr="001E6608">
        <w:rPr>
          <w:rFonts w:ascii="Times New Roman" w:hAnsi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:rsidR="00621323" w:rsidRPr="001E6608" w:rsidRDefault="00621323" w:rsidP="00621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608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621323" w:rsidRPr="001E6608" w:rsidRDefault="00621323" w:rsidP="00621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608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212E57" w:rsidRPr="001E6608" w:rsidRDefault="00212E57" w:rsidP="0062132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F3FA8" w:rsidRPr="001E6608" w:rsidRDefault="00AF3FA8" w:rsidP="006213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6608">
        <w:rPr>
          <w:rFonts w:ascii="Times New Roman" w:hAnsi="Times New Roman" w:cs="Times New Roman"/>
          <w:sz w:val="24"/>
          <w:szCs w:val="24"/>
        </w:rPr>
        <w:t xml:space="preserve">5. Иные показатели, связанные с выполнением государственного задания: </w:t>
      </w:r>
    </w:p>
    <w:p w:rsidR="00621323" w:rsidRPr="001E6608" w:rsidRDefault="00621323" w:rsidP="0062132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E6608">
        <w:rPr>
          <w:rFonts w:ascii="Times New Roman" w:hAnsi="Times New Roman"/>
          <w:bCs/>
          <w:sz w:val="24"/>
          <w:szCs w:val="24"/>
        </w:rPr>
        <w:t>5.1. Количество концертов с участием штатных коллективов на стационаре (платно) не менее 29 единиц, на стационаре (бесплатно) не менее 6 единиц.</w:t>
      </w:r>
    </w:p>
    <w:p w:rsidR="00AF3FA8" w:rsidRPr="001E6608" w:rsidRDefault="00AF3FA8" w:rsidP="00AF3FA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E6608">
        <w:rPr>
          <w:rFonts w:ascii="Times New Roman" w:hAnsi="Times New Roman"/>
          <w:bCs/>
          <w:sz w:val="24"/>
          <w:szCs w:val="24"/>
        </w:rPr>
        <w:t>5.</w:t>
      </w:r>
      <w:r w:rsidR="00621323" w:rsidRPr="001E6608">
        <w:rPr>
          <w:rFonts w:ascii="Times New Roman" w:hAnsi="Times New Roman"/>
          <w:bCs/>
          <w:sz w:val="24"/>
          <w:szCs w:val="24"/>
        </w:rPr>
        <w:t>2</w:t>
      </w:r>
      <w:r w:rsidRPr="001E6608">
        <w:rPr>
          <w:rFonts w:ascii="Times New Roman" w:hAnsi="Times New Roman"/>
          <w:bCs/>
          <w:sz w:val="24"/>
          <w:szCs w:val="24"/>
        </w:rPr>
        <w:t xml:space="preserve">. Требования к созданию новых </w:t>
      </w:r>
      <w:r w:rsidRPr="001E6608">
        <w:rPr>
          <w:rFonts w:ascii="Times New Roman" w:hAnsi="Times New Roman"/>
          <w:sz w:val="24"/>
          <w:szCs w:val="24"/>
        </w:rPr>
        <w:t>(</w:t>
      </w:r>
      <w:r w:rsidRPr="001E66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капитально-возобновленных</w:t>
      </w:r>
      <w:r w:rsidRPr="001E6608">
        <w:rPr>
          <w:rFonts w:ascii="Times New Roman" w:hAnsi="Times New Roman"/>
          <w:sz w:val="24"/>
          <w:szCs w:val="24"/>
        </w:rPr>
        <w:t xml:space="preserve">) </w:t>
      </w:r>
      <w:r w:rsidRPr="001E6608">
        <w:rPr>
          <w:rFonts w:ascii="Times New Roman" w:hAnsi="Times New Roman"/>
          <w:bCs/>
          <w:sz w:val="24"/>
          <w:szCs w:val="24"/>
        </w:rPr>
        <w:t>постановок на 202</w:t>
      </w:r>
      <w:r w:rsidR="00DA5530" w:rsidRPr="001E6608">
        <w:rPr>
          <w:rFonts w:ascii="Times New Roman" w:hAnsi="Times New Roman"/>
          <w:bCs/>
          <w:sz w:val="24"/>
          <w:szCs w:val="24"/>
        </w:rPr>
        <w:t>3</w:t>
      </w:r>
      <w:r w:rsidRPr="001E6608">
        <w:rPr>
          <w:rFonts w:ascii="Times New Roman" w:hAnsi="Times New Roman"/>
          <w:bCs/>
          <w:sz w:val="24"/>
          <w:szCs w:val="24"/>
        </w:rPr>
        <w:t xml:space="preserve"> год: </w:t>
      </w:r>
    </w:p>
    <w:p w:rsidR="00AF3FA8" w:rsidRPr="001E6608" w:rsidRDefault="00AF3FA8" w:rsidP="00621323">
      <w:pPr>
        <w:spacing w:after="0" w:line="240" w:lineRule="auto"/>
        <w:rPr>
          <w:rFonts w:ascii="Times New Roman" w:hAnsi="Times New Roman"/>
          <w:sz w:val="24"/>
        </w:rPr>
      </w:pPr>
      <w:r w:rsidRPr="001E6608">
        <w:rPr>
          <w:rFonts w:ascii="Times New Roman" w:hAnsi="Times New Roman"/>
          <w:bCs/>
          <w:sz w:val="24"/>
        </w:rPr>
        <w:t xml:space="preserve">Возрастная категория указывается в соответствии с </w:t>
      </w:r>
      <w:r w:rsidRPr="001E6608">
        <w:rPr>
          <w:rFonts w:ascii="Times New Roman" w:hAnsi="Times New Roman"/>
          <w:sz w:val="24"/>
        </w:rPr>
        <w:t>Федеральным законом от 29.12.2010 </w:t>
      </w:r>
      <w:proofErr w:type="gramStart"/>
      <w:r w:rsidRPr="001E6608">
        <w:rPr>
          <w:rFonts w:ascii="Times New Roman" w:hAnsi="Times New Roman"/>
          <w:sz w:val="24"/>
        </w:rPr>
        <w:t>№  436</w:t>
      </w:r>
      <w:proofErr w:type="gramEnd"/>
      <w:r w:rsidRPr="001E6608">
        <w:rPr>
          <w:rFonts w:ascii="Times New Roman" w:hAnsi="Times New Roman"/>
          <w:sz w:val="24"/>
        </w:rPr>
        <w:t>-ФЗ «О защите детей от информации, причиняющей вред их здоровью и развитию» и методическими рекомендациями к нему.</w:t>
      </w:r>
    </w:p>
    <w:p w:rsidR="00E64796" w:rsidRPr="001E6608" w:rsidRDefault="00E64796" w:rsidP="00621323">
      <w:pPr>
        <w:keepNext/>
        <w:spacing w:after="0" w:line="240" w:lineRule="auto"/>
        <w:outlineLvl w:val="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tbl>
      <w:tblPr>
        <w:tblW w:w="14880" w:type="dxa"/>
        <w:tblInd w:w="108" w:type="dxa"/>
        <w:tblLook w:val="04A0" w:firstRow="1" w:lastRow="0" w:firstColumn="1" w:lastColumn="0" w:noHBand="0" w:noVBand="1"/>
      </w:tblPr>
      <w:tblGrid>
        <w:gridCol w:w="851"/>
        <w:gridCol w:w="8068"/>
        <w:gridCol w:w="5961"/>
      </w:tblGrid>
      <w:tr w:rsidR="002421ED" w:rsidRPr="001E6608" w:rsidTr="00680010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1ED" w:rsidRPr="001E6608" w:rsidRDefault="002421ED" w:rsidP="006213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1E6608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1E6608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8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1ED" w:rsidRPr="001E6608" w:rsidRDefault="002421ED" w:rsidP="006213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608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1ED" w:rsidRPr="001E6608" w:rsidRDefault="002421ED" w:rsidP="006213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608">
              <w:rPr>
                <w:rFonts w:ascii="Times New Roman" w:hAnsi="Times New Roman"/>
                <w:bCs/>
                <w:sz w:val="24"/>
                <w:szCs w:val="24"/>
              </w:rPr>
              <w:t>Значение показателя</w:t>
            </w:r>
          </w:p>
        </w:tc>
      </w:tr>
      <w:tr w:rsidR="002421ED" w:rsidRPr="001E6608" w:rsidTr="00680010">
        <w:trPr>
          <w:trHeight w:val="2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1ED" w:rsidRPr="001E6608" w:rsidRDefault="002421ED" w:rsidP="00621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1ED" w:rsidRPr="001E6608" w:rsidRDefault="002421ED" w:rsidP="00621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608">
              <w:rPr>
                <w:rFonts w:ascii="Times New Roman" w:hAnsi="Times New Roman"/>
                <w:bCs/>
                <w:sz w:val="24"/>
                <w:szCs w:val="24"/>
              </w:rPr>
              <w:t>Создание новых постановок  на текущий год: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1ED" w:rsidRPr="001E6608" w:rsidRDefault="002421ED" w:rsidP="00621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421ED" w:rsidRPr="001E6608" w:rsidTr="00680010">
        <w:trPr>
          <w:trHeight w:val="2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1ED" w:rsidRPr="001E6608" w:rsidRDefault="002421ED" w:rsidP="006213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608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8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21ED" w:rsidRPr="001E6608" w:rsidRDefault="002421ED" w:rsidP="00621323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E660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Постановка 1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1ED" w:rsidRPr="001E6608" w:rsidRDefault="002421ED" w:rsidP="00621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60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2421ED" w:rsidRPr="001E6608" w:rsidTr="00680010">
        <w:trPr>
          <w:trHeight w:val="3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1ED" w:rsidRPr="001E6608" w:rsidRDefault="002421ED" w:rsidP="00621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1ED" w:rsidRPr="001E6608" w:rsidRDefault="002421ED" w:rsidP="00621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1ED" w:rsidRPr="001E6608" w:rsidRDefault="00EA1972" w:rsidP="00621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t xml:space="preserve">«День рождения в стиле </w:t>
            </w:r>
            <w:proofErr w:type="spellStart"/>
            <w:r w:rsidRPr="001E6608">
              <w:rPr>
                <w:rFonts w:ascii="Times New Roman" w:hAnsi="Times New Roman"/>
                <w:sz w:val="24"/>
                <w:szCs w:val="24"/>
              </w:rPr>
              <w:t>Jazz</w:t>
            </w:r>
            <w:proofErr w:type="spellEnd"/>
            <w:r w:rsidRPr="001E660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421ED" w:rsidRPr="001E6608" w:rsidTr="00680010">
        <w:trPr>
          <w:trHeight w:val="3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1ED" w:rsidRPr="001E6608" w:rsidRDefault="002421ED" w:rsidP="00621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21ED" w:rsidRPr="001E6608" w:rsidRDefault="002421ED" w:rsidP="00621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1ED" w:rsidRPr="001E6608" w:rsidRDefault="002421ED" w:rsidP="00621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t>Концертная программа</w:t>
            </w:r>
          </w:p>
        </w:tc>
      </w:tr>
      <w:tr w:rsidR="002421ED" w:rsidRPr="001E6608" w:rsidTr="00680010">
        <w:trPr>
          <w:trHeight w:val="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1ED" w:rsidRPr="001E6608" w:rsidRDefault="002421ED" w:rsidP="00621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21ED" w:rsidRPr="001E6608" w:rsidRDefault="002421ED" w:rsidP="00621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t>Возрастная  категория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1ED" w:rsidRPr="001E6608" w:rsidRDefault="00EA1972" w:rsidP="00621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t>6+</w:t>
            </w:r>
          </w:p>
        </w:tc>
      </w:tr>
      <w:tr w:rsidR="002421ED" w:rsidRPr="007E42F3" w:rsidTr="00621323">
        <w:trPr>
          <w:trHeight w:val="301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421ED" w:rsidRPr="001E6608" w:rsidRDefault="002421ED" w:rsidP="00621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421ED" w:rsidRPr="001E6608" w:rsidRDefault="002421ED" w:rsidP="00621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t>Сроки выпуска программы</w:t>
            </w:r>
          </w:p>
        </w:tc>
        <w:tc>
          <w:tcPr>
            <w:tcW w:w="5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421ED" w:rsidRPr="007E42F3" w:rsidRDefault="00EA1972" w:rsidP="00621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608">
              <w:rPr>
                <w:rFonts w:ascii="Times New Roman" w:hAnsi="Times New Roman"/>
                <w:sz w:val="24"/>
                <w:szCs w:val="24"/>
              </w:rPr>
              <w:t>Апрель 2023 г.</w:t>
            </w:r>
          </w:p>
        </w:tc>
      </w:tr>
      <w:tr w:rsidR="00621323" w:rsidRPr="007E42F3" w:rsidTr="00680010">
        <w:trPr>
          <w:trHeight w:val="3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1323" w:rsidRPr="007E42F3" w:rsidRDefault="00621323" w:rsidP="00621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323" w:rsidRPr="007E42F3" w:rsidRDefault="00621323" w:rsidP="00621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23" w:rsidRDefault="00621323" w:rsidP="00621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1323" w:rsidRDefault="00621323" w:rsidP="006213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6608" w:rsidRPr="001E6608" w:rsidRDefault="001E6608" w:rsidP="001E6608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</w:rPr>
      </w:pPr>
      <w:r w:rsidRPr="001E6608">
        <w:rPr>
          <w:rFonts w:ascii="Times New Roman" w:hAnsi="Times New Roman"/>
          <w:sz w:val="24"/>
          <w:szCs w:val="24"/>
          <w:lang w:eastAsia="ru-RU"/>
        </w:rPr>
        <w:t>5.</w:t>
      </w:r>
      <w:r w:rsidR="00B26B65">
        <w:rPr>
          <w:rFonts w:ascii="Times New Roman" w:hAnsi="Times New Roman"/>
          <w:sz w:val="24"/>
          <w:szCs w:val="24"/>
          <w:lang w:eastAsia="ru-RU"/>
        </w:rPr>
        <w:t>3</w:t>
      </w:r>
      <w:r w:rsidRPr="001E6608">
        <w:rPr>
          <w:rFonts w:ascii="Times New Roman" w:hAnsi="Times New Roman"/>
          <w:sz w:val="24"/>
          <w:szCs w:val="24"/>
          <w:lang w:eastAsia="ru-RU"/>
        </w:rPr>
        <w:t>. Учреждение в рамках утвержденного государственного задания организует проведение мероприятий в целях реализации проектов «Культура для школьников» и «Пушкинская карта».</w:t>
      </w:r>
    </w:p>
    <w:p w:rsidR="007E42F3" w:rsidRDefault="007E42F3" w:rsidP="00B60A9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833680" w:rsidRDefault="00833680" w:rsidP="00B60A9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CE4EF4" w:rsidRDefault="00CE4EF4" w:rsidP="00B60A9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B60A94" w:rsidRPr="007D5AB5" w:rsidRDefault="00B60A94" w:rsidP="00680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42F3">
        <w:rPr>
          <w:rFonts w:ascii="Times New Roman" w:hAnsi="Times New Roman"/>
          <w:sz w:val="24"/>
          <w:szCs w:val="24"/>
        </w:rPr>
        <w:t>__________</w:t>
      </w:r>
    </w:p>
    <w:sectPr w:rsidR="00B60A94" w:rsidRPr="007D5AB5" w:rsidSect="00E90F1F">
      <w:headerReference w:type="default" r:id="rId16"/>
      <w:footerReference w:type="default" r:id="rId17"/>
      <w:pgSz w:w="16838" w:h="11906" w:orient="landscape"/>
      <w:pgMar w:top="1129" w:right="678" w:bottom="426" w:left="1134" w:header="567" w:footer="3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10D" w:rsidRDefault="00A8410D" w:rsidP="00F4558C">
      <w:pPr>
        <w:spacing w:after="0" w:line="240" w:lineRule="auto"/>
      </w:pPr>
      <w:r>
        <w:separator/>
      </w:r>
    </w:p>
  </w:endnote>
  <w:endnote w:type="continuationSeparator" w:id="0">
    <w:p w:rsidR="00A8410D" w:rsidRDefault="00A8410D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10D" w:rsidRDefault="00A8410D" w:rsidP="00CF49EE">
    <w:pPr>
      <w:pStyle w:val="a5"/>
      <w:tabs>
        <w:tab w:val="clear" w:pos="4677"/>
        <w:tab w:val="clear" w:pos="9355"/>
        <w:tab w:val="left" w:pos="2177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10D" w:rsidRDefault="00A8410D" w:rsidP="00F4558C">
      <w:pPr>
        <w:spacing w:after="0" w:line="240" w:lineRule="auto"/>
      </w:pPr>
      <w:r>
        <w:separator/>
      </w:r>
    </w:p>
  </w:footnote>
  <w:footnote w:type="continuationSeparator" w:id="0">
    <w:p w:rsidR="00A8410D" w:rsidRDefault="00A8410D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9673991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A8410D" w:rsidRPr="00C36FA4" w:rsidRDefault="00A8410D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C36FA4">
          <w:rPr>
            <w:rFonts w:ascii="Times New Roman" w:hAnsi="Times New Roman"/>
            <w:sz w:val="20"/>
            <w:szCs w:val="20"/>
          </w:rPr>
          <w:fldChar w:fldCharType="begin"/>
        </w:r>
        <w:r w:rsidRPr="00C36FA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36FA4">
          <w:rPr>
            <w:rFonts w:ascii="Times New Roman" w:hAnsi="Times New Roman"/>
            <w:sz w:val="20"/>
            <w:szCs w:val="20"/>
          </w:rPr>
          <w:fldChar w:fldCharType="separate"/>
        </w:r>
        <w:r w:rsidR="00654FCD">
          <w:rPr>
            <w:rFonts w:ascii="Times New Roman" w:hAnsi="Times New Roman"/>
            <w:noProof/>
            <w:sz w:val="20"/>
            <w:szCs w:val="20"/>
          </w:rPr>
          <w:t>17</w:t>
        </w:r>
        <w:r w:rsidRPr="00C36FA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C54F2"/>
    <w:multiLevelType w:val="hybridMultilevel"/>
    <w:tmpl w:val="A01A78FE"/>
    <w:lvl w:ilvl="0" w:tplc="4816F758">
      <w:start w:val="1"/>
      <w:numFmt w:val="decimal"/>
      <w:lvlText w:val="%1."/>
      <w:lvlJc w:val="left"/>
      <w:pPr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1" w15:restartNumberingAfterBreak="0">
    <w:nsid w:val="0B281F00"/>
    <w:multiLevelType w:val="hybridMultilevel"/>
    <w:tmpl w:val="E6423208"/>
    <w:lvl w:ilvl="0" w:tplc="55B4574E">
      <w:start w:val="1"/>
      <w:numFmt w:val="decimal"/>
      <w:lvlText w:val="%1)"/>
      <w:lvlJc w:val="left"/>
      <w:pPr>
        <w:ind w:left="780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62450"/>
    <w:multiLevelType w:val="hybridMultilevel"/>
    <w:tmpl w:val="DDAE1406"/>
    <w:lvl w:ilvl="0" w:tplc="FF0C304A">
      <w:start w:val="1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3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867130"/>
    <w:multiLevelType w:val="hybridMultilevel"/>
    <w:tmpl w:val="2744BEA6"/>
    <w:lvl w:ilvl="0" w:tplc="E174B05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 w15:restartNumberingAfterBreak="0">
    <w:nsid w:val="33976747"/>
    <w:multiLevelType w:val="hybridMultilevel"/>
    <w:tmpl w:val="DCFE94F2"/>
    <w:lvl w:ilvl="0" w:tplc="1A7C6A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E63F2"/>
    <w:multiLevelType w:val="hybridMultilevel"/>
    <w:tmpl w:val="180A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D6C29"/>
    <w:multiLevelType w:val="hybridMultilevel"/>
    <w:tmpl w:val="EAFED7D4"/>
    <w:lvl w:ilvl="0" w:tplc="A7E6C4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A572B08"/>
    <w:multiLevelType w:val="hybridMultilevel"/>
    <w:tmpl w:val="EAFED7D4"/>
    <w:lvl w:ilvl="0" w:tplc="A7E6C4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3"/>
    <w:rsid w:val="0000227D"/>
    <w:rsid w:val="000030F2"/>
    <w:rsid w:val="000069C5"/>
    <w:rsid w:val="000114C2"/>
    <w:rsid w:val="000123AC"/>
    <w:rsid w:val="00015CD0"/>
    <w:rsid w:val="00015F74"/>
    <w:rsid w:val="00016B09"/>
    <w:rsid w:val="00023E66"/>
    <w:rsid w:val="00026998"/>
    <w:rsid w:val="000309C2"/>
    <w:rsid w:val="0003171D"/>
    <w:rsid w:val="000337C7"/>
    <w:rsid w:val="0003488F"/>
    <w:rsid w:val="00041D77"/>
    <w:rsid w:val="00044A19"/>
    <w:rsid w:val="00046218"/>
    <w:rsid w:val="00054924"/>
    <w:rsid w:val="00054A4E"/>
    <w:rsid w:val="00055236"/>
    <w:rsid w:val="00055E28"/>
    <w:rsid w:val="00057180"/>
    <w:rsid w:val="0005719D"/>
    <w:rsid w:val="0006333C"/>
    <w:rsid w:val="00063F25"/>
    <w:rsid w:val="000650C3"/>
    <w:rsid w:val="000668CF"/>
    <w:rsid w:val="00067526"/>
    <w:rsid w:val="00070E07"/>
    <w:rsid w:val="00072E2D"/>
    <w:rsid w:val="00073F2D"/>
    <w:rsid w:val="00076664"/>
    <w:rsid w:val="00081BFA"/>
    <w:rsid w:val="00082168"/>
    <w:rsid w:val="00082A20"/>
    <w:rsid w:val="0008321D"/>
    <w:rsid w:val="00083D48"/>
    <w:rsid w:val="000856CF"/>
    <w:rsid w:val="00092A28"/>
    <w:rsid w:val="000951E3"/>
    <w:rsid w:val="000A02DC"/>
    <w:rsid w:val="000A4413"/>
    <w:rsid w:val="000B26AA"/>
    <w:rsid w:val="000B6732"/>
    <w:rsid w:val="000C0DF1"/>
    <w:rsid w:val="000C2FFA"/>
    <w:rsid w:val="000C40EA"/>
    <w:rsid w:val="000D1DD5"/>
    <w:rsid w:val="000D29A3"/>
    <w:rsid w:val="000E40C0"/>
    <w:rsid w:val="000E4559"/>
    <w:rsid w:val="000E4C10"/>
    <w:rsid w:val="000E7726"/>
    <w:rsid w:val="000E7AFB"/>
    <w:rsid w:val="000F16D4"/>
    <w:rsid w:val="000F391C"/>
    <w:rsid w:val="000F3DB6"/>
    <w:rsid w:val="000F41EF"/>
    <w:rsid w:val="000F5618"/>
    <w:rsid w:val="000F5AC5"/>
    <w:rsid w:val="001003FE"/>
    <w:rsid w:val="00113808"/>
    <w:rsid w:val="00116D1C"/>
    <w:rsid w:val="0012208F"/>
    <w:rsid w:val="00122E03"/>
    <w:rsid w:val="001232D3"/>
    <w:rsid w:val="00131645"/>
    <w:rsid w:val="001317B2"/>
    <w:rsid w:val="00131C6B"/>
    <w:rsid w:val="0013304E"/>
    <w:rsid w:val="0013407C"/>
    <w:rsid w:val="0013515F"/>
    <w:rsid w:val="001368BA"/>
    <w:rsid w:val="001379AA"/>
    <w:rsid w:val="00140A28"/>
    <w:rsid w:val="00143965"/>
    <w:rsid w:val="00143AB2"/>
    <w:rsid w:val="001475A5"/>
    <w:rsid w:val="001521BE"/>
    <w:rsid w:val="00156363"/>
    <w:rsid w:val="00157D2C"/>
    <w:rsid w:val="00162A85"/>
    <w:rsid w:val="00163F53"/>
    <w:rsid w:val="00167429"/>
    <w:rsid w:val="00167D53"/>
    <w:rsid w:val="00170AAB"/>
    <w:rsid w:val="00172945"/>
    <w:rsid w:val="0017330E"/>
    <w:rsid w:val="00176169"/>
    <w:rsid w:val="0017684C"/>
    <w:rsid w:val="001768B9"/>
    <w:rsid w:val="001813A0"/>
    <w:rsid w:val="00183F12"/>
    <w:rsid w:val="001846FB"/>
    <w:rsid w:val="0018489A"/>
    <w:rsid w:val="0018662D"/>
    <w:rsid w:val="00187DFE"/>
    <w:rsid w:val="00193D87"/>
    <w:rsid w:val="00196A66"/>
    <w:rsid w:val="00196BC0"/>
    <w:rsid w:val="001A17E6"/>
    <w:rsid w:val="001A51C1"/>
    <w:rsid w:val="001B23EC"/>
    <w:rsid w:val="001B3683"/>
    <w:rsid w:val="001B4A7D"/>
    <w:rsid w:val="001B4DD4"/>
    <w:rsid w:val="001B610B"/>
    <w:rsid w:val="001B6550"/>
    <w:rsid w:val="001C5EDB"/>
    <w:rsid w:val="001D237A"/>
    <w:rsid w:val="001D40B0"/>
    <w:rsid w:val="001D4AE2"/>
    <w:rsid w:val="001E1621"/>
    <w:rsid w:val="001E27F0"/>
    <w:rsid w:val="001E3B9D"/>
    <w:rsid w:val="001E3E37"/>
    <w:rsid w:val="001E4875"/>
    <w:rsid w:val="001E6608"/>
    <w:rsid w:val="001F4C9C"/>
    <w:rsid w:val="001F616C"/>
    <w:rsid w:val="001F6F04"/>
    <w:rsid w:val="0020276D"/>
    <w:rsid w:val="00203289"/>
    <w:rsid w:val="002035BC"/>
    <w:rsid w:val="00203ECE"/>
    <w:rsid w:val="00204B64"/>
    <w:rsid w:val="0020666A"/>
    <w:rsid w:val="00207030"/>
    <w:rsid w:val="002079E6"/>
    <w:rsid w:val="00212A76"/>
    <w:rsid w:val="00212E57"/>
    <w:rsid w:val="0021495E"/>
    <w:rsid w:val="00217131"/>
    <w:rsid w:val="00221F0A"/>
    <w:rsid w:val="0022276B"/>
    <w:rsid w:val="00222B12"/>
    <w:rsid w:val="00223A0C"/>
    <w:rsid w:val="002278C9"/>
    <w:rsid w:val="00227E65"/>
    <w:rsid w:val="00230A66"/>
    <w:rsid w:val="00231E5A"/>
    <w:rsid w:val="00233444"/>
    <w:rsid w:val="00234209"/>
    <w:rsid w:val="00234A6F"/>
    <w:rsid w:val="00235A2D"/>
    <w:rsid w:val="00237A67"/>
    <w:rsid w:val="00240976"/>
    <w:rsid w:val="00241635"/>
    <w:rsid w:val="002421ED"/>
    <w:rsid w:val="00245C9F"/>
    <w:rsid w:val="002513B4"/>
    <w:rsid w:val="002525C5"/>
    <w:rsid w:val="0025362B"/>
    <w:rsid w:val="00254B18"/>
    <w:rsid w:val="0025505E"/>
    <w:rsid w:val="002576F5"/>
    <w:rsid w:val="002631F0"/>
    <w:rsid w:val="00263748"/>
    <w:rsid w:val="00266827"/>
    <w:rsid w:val="002706D2"/>
    <w:rsid w:val="002711BB"/>
    <w:rsid w:val="00271326"/>
    <w:rsid w:val="002737F6"/>
    <w:rsid w:val="00275949"/>
    <w:rsid w:val="00275B8D"/>
    <w:rsid w:val="00280D46"/>
    <w:rsid w:val="002825E7"/>
    <w:rsid w:val="00283A58"/>
    <w:rsid w:val="002841D8"/>
    <w:rsid w:val="0028521C"/>
    <w:rsid w:val="00287D9F"/>
    <w:rsid w:val="002900E3"/>
    <w:rsid w:val="0029140B"/>
    <w:rsid w:val="002915CD"/>
    <w:rsid w:val="00292315"/>
    <w:rsid w:val="00292B30"/>
    <w:rsid w:val="00294151"/>
    <w:rsid w:val="00295ACC"/>
    <w:rsid w:val="002967C8"/>
    <w:rsid w:val="002975DF"/>
    <w:rsid w:val="00297DDC"/>
    <w:rsid w:val="002A20CE"/>
    <w:rsid w:val="002A39F2"/>
    <w:rsid w:val="002A4BE4"/>
    <w:rsid w:val="002B0DDB"/>
    <w:rsid w:val="002B12E6"/>
    <w:rsid w:val="002B4F67"/>
    <w:rsid w:val="002C2F89"/>
    <w:rsid w:val="002C4B2E"/>
    <w:rsid w:val="002C68CA"/>
    <w:rsid w:val="002C796D"/>
    <w:rsid w:val="002D04A3"/>
    <w:rsid w:val="002D08A3"/>
    <w:rsid w:val="002D1852"/>
    <w:rsid w:val="002E0080"/>
    <w:rsid w:val="002E2553"/>
    <w:rsid w:val="002E255E"/>
    <w:rsid w:val="002E45CA"/>
    <w:rsid w:val="002E6398"/>
    <w:rsid w:val="002E722F"/>
    <w:rsid w:val="002F14D1"/>
    <w:rsid w:val="002F22CE"/>
    <w:rsid w:val="002F44A7"/>
    <w:rsid w:val="002F5AF7"/>
    <w:rsid w:val="002F5CB1"/>
    <w:rsid w:val="002F5E59"/>
    <w:rsid w:val="002F7152"/>
    <w:rsid w:val="003024DA"/>
    <w:rsid w:val="00303ADE"/>
    <w:rsid w:val="003105A7"/>
    <w:rsid w:val="00311DD0"/>
    <w:rsid w:val="003140A4"/>
    <w:rsid w:val="00315D39"/>
    <w:rsid w:val="00316A0D"/>
    <w:rsid w:val="00320DAC"/>
    <w:rsid w:val="00321022"/>
    <w:rsid w:val="00321923"/>
    <w:rsid w:val="00323713"/>
    <w:rsid w:val="0032562B"/>
    <w:rsid w:val="00327D47"/>
    <w:rsid w:val="00331BAD"/>
    <w:rsid w:val="00336D22"/>
    <w:rsid w:val="003371CD"/>
    <w:rsid w:val="003413C5"/>
    <w:rsid w:val="00341DFE"/>
    <w:rsid w:val="00343BC4"/>
    <w:rsid w:val="0034503D"/>
    <w:rsid w:val="0034544F"/>
    <w:rsid w:val="00345FE0"/>
    <w:rsid w:val="003476FE"/>
    <w:rsid w:val="00350717"/>
    <w:rsid w:val="00351BBE"/>
    <w:rsid w:val="0035251F"/>
    <w:rsid w:val="0035628C"/>
    <w:rsid w:val="00360C59"/>
    <w:rsid w:val="00360E85"/>
    <w:rsid w:val="003613B0"/>
    <w:rsid w:val="0036309D"/>
    <w:rsid w:val="0036398B"/>
    <w:rsid w:val="00363D14"/>
    <w:rsid w:val="0037006D"/>
    <w:rsid w:val="0037076B"/>
    <w:rsid w:val="003711B8"/>
    <w:rsid w:val="00371FA0"/>
    <w:rsid w:val="00373696"/>
    <w:rsid w:val="00373F08"/>
    <w:rsid w:val="00374E81"/>
    <w:rsid w:val="00374F6B"/>
    <w:rsid w:val="003756E9"/>
    <w:rsid w:val="00375833"/>
    <w:rsid w:val="00381F1E"/>
    <w:rsid w:val="003840A7"/>
    <w:rsid w:val="0038638A"/>
    <w:rsid w:val="0039335B"/>
    <w:rsid w:val="00393486"/>
    <w:rsid w:val="0039490F"/>
    <w:rsid w:val="00394FE7"/>
    <w:rsid w:val="00396A2B"/>
    <w:rsid w:val="00397363"/>
    <w:rsid w:val="00397E4F"/>
    <w:rsid w:val="003A2A18"/>
    <w:rsid w:val="003A34DA"/>
    <w:rsid w:val="003A389E"/>
    <w:rsid w:val="003A4FF9"/>
    <w:rsid w:val="003B2684"/>
    <w:rsid w:val="003B43D3"/>
    <w:rsid w:val="003B7ADF"/>
    <w:rsid w:val="003C29BC"/>
    <w:rsid w:val="003C2EC6"/>
    <w:rsid w:val="003C38D6"/>
    <w:rsid w:val="003C4D8E"/>
    <w:rsid w:val="003C5870"/>
    <w:rsid w:val="003D332F"/>
    <w:rsid w:val="003D35C0"/>
    <w:rsid w:val="003D4B93"/>
    <w:rsid w:val="003E2F8D"/>
    <w:rsid w:val="003E4321"/>
    <w:rsid w:val="003E5A24"/>
    <w:rsid w:val="003E5B61"/>
    <w:rsid w:val="003E72C4"/>
    <w:rsid w:val="003E7B95"/>
    <w:rsid w:val="003F030E"/>
    <w:rsid w:val="003F2C68"/>
    <w:rsid w:val="003F3257"/>
    <w:rsid w:val="003F355A"/>
    <w:rsid w:val="003F39F5"/>
    <w:rsid w:val="003F3A18"/>
    <w:rsid w:val="003F4CCA"/>
    <w:rsid w:val="003F6CE2"/>
    <w:rsid w:val="00400937"/>
    <w:rsid w:val="00400E45"/>
    <w:rsid w:val="00407203"/>
    <w:rsid w:val="00412704"/>
    <w:rsid w:val="00412E5F"/>
    <w:rsid w:val="00415138"/>
    <w:rsid w:val="004152B8"/>
    <w:rsid w:val="004166ED"/>
    <w:rsid w:val="004177B1"/>
    <w:rsid w:val="00420216"/>
    <w:rsid w:val="004205B5"/>
    <w:rsid w:val="00420BAE"/>
    <w:rsid w:val="00421C4C"/>
    <w:rsid w:val="00423F78"/>
    <w:rsid w:val="00430EF8"/>
    <w:rsid w:val="0043125D"/>
    <w:rsid w:val="00431337"/>
    <w:rsid w:val="004319DB"/>
    <w:rsid w:val="00435558"/>
    <w:rsid w:val="00436BAB"/>
    <w:rsid w:val="00437D88"/>
    <w:rsid w:val="004427B3"/>
    <w:rsid w:val="00442A96"/>
    <w:rsid w:val="00443533"/>
    <w:rsid w:val="00443FEC"/>
    <w:rsid w:val="00446A8D"/>
    <w:rsid w:val="0045224C"/>
    <w:rsid w:val="004543B7"/>
    <w:rsid w:val="00457123"/>
    <w:rsid w:val="0046504B"/>
    <w:rsid w:val="004657D2"/>
    <w:rsid w:val="004661C4"/>
    <w:rsid w:val="00467C7C"/>
    <w:rsid w:val="004715B3"/>
    <w:rsid w:val="00480BF2"/>
    <w:rsid w:val="00480DC7"/>
    <w:rsid w:val="00481E39"/>
    <w:rsid w:val="0048326C"/>
    <w:rsid w:val="00485280"/>
    <w:rsid w:val="004868F9"/>
    <w:rsid w:val="004905EA"/>
    <w:rsid w:val="004906A5"/>
    <w:rsid w:val="00493AAD"/>
    <w:rsid w:val="0049493D"/>
    <w:rsid w:val="00496CA5"/>
    <w:rsid w:val="00496F20"/>
    <w:rsid w:val="004A0781"/>
    <w:rsid w:val="004A11CA"/>
    <w:rsid w:val="004A1592"/>
    <w:rsid w:val="004A39EA"/>
    <w:rsid w:val="004A4949"/>
    <w:rsid w:val="004A57B3"/>
    <w:rsid w:val="004A6BFA"/>
    <w:rsid w:val="004A768C"/>
    <w:rsid w:val="004A7BFC"/>
    <w:rsid w:val="004B0A35"/>
    <w:rsid w:val="004B17AF"/>
    <w:rsid w:val="004B29D3"/>
    <w:rsid w:val="004B315A"/>
    <w:rsid w:val="004B45C8"/>
    <w:rsid w:val="004B4829"/>
    <w:rsid w:val="004B5231"/>
    <w:rsid w:val="004B5369"/>
    <w:rsid w:val="004B5803"/>
    <w:rsid w:val="004C7B47"/>
    <w:rsid w:val="004D151D"/>
    <w:rsid w:val="004D2441"/>
    <w:rsid w:val="004D4056"/>
    <w:rsid w:val="004D4413"/>
    <w:rsid w:val="004D6304"/>
    <w:rsid w:val="004D7949"/>
    <w:rsid w:val="004D7C9B"/>
    <w:rsid w:val="004E1B57"/>
    <w:rsid w:val="004E67FC"/>
    <w:rsid w:val="004E7FFA"/>
    <w:rsid w:val="004F0188"/>
    <w:rsid w:val="004F1BFD"/>
    <w:rsid w:val="004F2EA9"/>
    <w:rsid w:val="004F701A"/>
    <w:rsid w:val="00505CDE"/>
    <w:rsid w:val="00510687"/>
    <w:rsid w:val="005129F6"/>
    <w:rsid w:val="00512E0E"/>
    <w:rsid w:val="00514D8A"/>
    <w:rsid w:val="00515B42"/>
    <w:rsid w:val="00517151"/>
    <w:rsid w:val="005175DA"/>
    <w:rsid w:val="0051768E"/>
    <w:rsid w:val="00520F95"/>
    <w:rsid w:val="0052177B"/>
    <w:rsid w:val="00521D62"/>
    <w:rsid w:val="005220E8"/>
    <w:rsid w:val="00523073"/>
    <w:rsid w:val="00523F5B"/>
    <w:rsid w:val="00524B34"/>
    <w:rsid w:val="005314D0"/>
    <w:rsid w:val="00531BBE"/>
    <w:rsid w:val="005364A6"/>
    <w:rsid w:val="00536574"/>
    <w:rsid w:val="005412EF"/>
    <w:rsid w:val="00543FFB"/>
    <w:rsid w:val="00547E84"/>
    <w:rsid w:val="005529F1"/>
    <w:rsid w:val="00552FC4"/>
    <w:rsid w:val="005610A8"/>
    <w:rsid w:val="00565272"/>
    <w:rsid w:val="00570A7D"/>
    <w:rsid w:val="00570CA3"/>
    <w:rsid w:val="00572B99"/>
    <w:rsid w:val="00572DB7"/>
    <w:rsid w:val="00574373"/>
    <w:rsid w:val="00576FAF"/>
    <w:rsid w:val="0058021E"/>
    <w:rsid w:val="00581152"/>
    <w:rsid w:val="00586740"/>
    <w:rsid w:val="00587384"/>
    <w:rsid w:val="005940E8"/>
    <w:rsid w:val="00594B3C"/>
    <w:rsid w:val="00594F84"/>
    <w:rsid w:val="00595499"/>
    <w:rsid w:val="00595EDE"/>
    <w:rsid w:val="00597650"/>
    <w:rsid w:val="005A100A"/>
    <w:rsid w:val="005A218A"/>
    <w:rsid w:val="005A219D"/>
    <w:rsid w:val="005A273E"/>
    <w:rsid w:val="005A298D"/>
    <w:rsid w:val="005A2BBF"/>
    <w:rsid w:val="005B225D"/>
    <w:rsid w:val="005B28B5"/>
    <w:rsid w:val="005B32DE"/>
    <w:rsid w:val="005B4E36"/>
    <w:rsid w:val="005C2A0D"/>
    <w:rsid w:val="005C3313"/>
    <w:rsid w:val="005D03D6"/>
    <w:rsid w:val="005D0DBC"/>
    <w:rsid w:val="005D4960"/>
    <w:rsid w:val="005E1EC2"/>
    <w:rsid w:val="005E470B"/>
    <w:rsid w:val="005E4E0D"/>
    <w:rsid w:val="005E5789"/>
    <w:rsid w:val="005E5F37"/>
    <w:rsid w:val="005E6934"/>
    <w:rsid w:val="005E6C43"/>
    <w:rsid w:val="005E7D04"/>
    <w:rsid w:val="005F279E"/>
    <w:rsid w:val="005F28C5"/>
    <w:rsid w:val="005F36C6"/>
    <w:rsid w:val="005F684A"/>
    <w:rsid w:val="00600995"/>
    <w:rsid w:val="0060750B"/>
    <w:rsid w:val="006210AD"/>
    <w:rsid w:val="00621323"/>
    <w:rsid w:val="00623519"/>
    <w:rsid w:val="00625091"/>
    <w:rsid w:val="00625203"/>
    <w:rsid w:val="006264BA"/>
    <w:rsid w:val="00626CA5"/>
    <w:rsid w:val="00631A61"/>
    <w:rsid w:val="00631FF1"/>
    <w:rsid w:val="00632776"/>
    <w:rsid w:val="00633DEE"/>
    <w:rsid w:val="00642728"/>
    <w:rsid w:val="00646494"/>
    <w:rsid w:val="0064787C"/>
    <w:rsid w:val="0065172C"/>
    <w:rsid w:val="00651786"/>
    <w:rsid w:val="00652953"/>
    <w:rsid w:val="00653001"/>
    <w:rsid w:val="00653346"/>
    <w:rsid w:val="00653995"/>
    <w:rsid w:val="00654FCD"/>
    <w:rsid w:val="006603F8"/>
    <w:rsid w:val="006607BF"/>
    <w:rsid w:val="00660991"/>
    <w:rsid w:val="00660CCB"/>
    <w:rsid w:val="006625B2"/>
    <w:rsid w:val="00662F62"/>
    <w:rsid w:val="00663C09"/>
    <w:rsid w:val="00665D74"/>
    <w:rsid w:val="0067365F"/>
    <w:rsid w:val="00673CC5"/>
    <w:rsid w:val="00673DD7"/>
    <w:rsid w:val="00680010"/>
    <w:rsid w:val="00687904"/>
    <w:rsid w:val="0069028B"/>
    <w:rsid w:val="00691210"/>
    <w:rsid w:val="006960E1"/>
    <w:rsid w:val="006965D8"/>
    <w:rsid w:val="00696987"/>
    <w:rsid w:val="00697AFC"/>
    <w:rsid w:val="006A0B68"/>
    <w:rsid w:val="006A2E4E"/>
    <w:rsid w:val="006A32BB"/>
    <w:rsid w:val="006A59E5"/>
    <w:rsid w:val="006A6DB3"/>
    <w:rsid w:val="006B3893"/>
    <w:rsid w:val="006B45DF"/>
    <w:rsid w:val="006B639B"/>
    <w:rsid w:val="006C0898"/>
    <w:rsid w:val="006C153B"/>
    <w:rsid w:val="006C34DA"/>
    <w:rsid w:val="006C4F9C"/>
    <w:rsid w:val="006C644F"/>
    <w:rsid w:val="006C65D5"/>
    <w:rsid w:val="006D00D7"/>
    <w:rsid w:val="006D42CE"/>
    <w:rsid w:val="006D515E"/>
    <w:rsid w:val="006D7A98"/>
    <w:rsid w:val="006E21A0"/>
    <w:rsid w:val="006E36D7"/>
    <w:rsid w:val="006E533A"/>
    <w:rsid w:val="006E68BB"/>
    <w:rsid w:val="006F0270"/>
    <w:rsid w:val="006F3DBD"/>
    <w:rsid w:val="006F4F2F"/>
    <w:rsid w:val="006F5E01"/>
    <w:rsid w:val="006F7BB5"/>
    <w:rsid w:val="006F7E94"/>
    <w:rsid w:val="007029D9"/>
    <w:rsid w:val="007034BB"/>
    <w:rsid w:val="007040EE"/>
    <w:rsid w:val="007048CA"/>
    <w:rsid w:val="007051B8"/>
    <w:rsid w:val="00705938"/>
    <w:rsid w:val="00706CB0"/>
    <w:rsid w:val="00706FA1"/>
    <w:rsid w:val="00706FEF"/>
    <w:rsid w:val="00712C67"/>
    <w:rsid w:val="00713278"/>
    <w:rsid w:val="00713603"/>
    <w:rsid w:val="00713D7B"/>
    <w:rsid w:val="00721A14"/>
    <w:rsid w:val="007232F7"/>
    <w:rsid w:val="00723D35"/>
    <w:rsid w:val="007275EB"/>
    <w:rsid w:val="0073066E"/>
    <w:rsid w:val="00731180"/>
    <w:rsid w:val="007327E7"/>
    <w:rsid w:val="00735FA3"/>
    <w:rsid w:val="00736A9C"/>
    <w:rsid w:val="00736C1D"/>
    <w:rsid w:val="00741249"/>
    <w:rsid w:val="00742534"/>
    <w:rsid w:val="0074266A"/>
    <w:rsid w:val="0074301A"/>
    <w:rsid w:val="00743752"/>
    <w:rsid w:val="00746515"/>
    <w:rsid w:val="00747216"/>
    <w:rsid w:val="007561F5"/>
    <w:rsid w:val="00767DB1"/>
    <w:rsid w:val="00770357"/>
    <w:rsid w:val="007706FB"/>
    <w:rsid w:val="00771D6D"/>
    <w:rsid w:val="007744FC"/>
    <w:rsid w:val="00774699"/>
    <w:rsid w:val="0077555B"/>
    <w:rsid w:val="007770EB"/>
    <w:rsid w:val="00782C45"/>
    <w:rsid w:val="00783758"/>
    <w:rsid w:val="00784729"/>
    <w:rsid w:val="00784E28"/>
    <w:rsid w:val="007952F5"/>
    <w:rsid w:val="00796770"/>
    <w:rsid w:val="00797211"/>
    <w:rsid w:val="007977BD"/>
    <w:rsid w:val="00797FD1"/>
    <w:rsid w:val="007A03B7"/>
    <w:rsid w:val="007A11C9"/>
    <w:rsid w:val="007A3930"/>
    <w:rsid w:val="007A4C34"/>
    <w:rsid w:val="007A534D"/>
    <w:rsid w:val="007B213B"/>
    <w:rsid w:val="007B2305"/>
    <w:rsid w:val="007B3683"/>
    <w:rsid w:val="007B4E65"/>
    <w:rsid w:val="007B63A2"/>
    <w:rsid w:val="007B74EF"/>
    <w:rsid w:val="007C08CF"/>
    <w:rsid w:val="007C0F40"/>
    <w:rsid w:val="007C16D7"/>
    <w:rsid w:val="007C2B1C"/>
    <w:rsid w:val="007C328E"/>
    <w:rsid w:val="007C385D"/>
    <w:rsid w:val="007C50B0"/>
    <w:rsid w:val="007D4750"/>
    <w:rsid w:val="007D5AB5"/>
    <w:rsid w:val="007E03D3"/>
    <w:rsid w:val="007E077F"/>
    <w:rsid w:val="007E11E6"/>
    <w:rsid w:val="007E1FB9"/>
    <w:rsid w:val="007E38BB"/>
    <w:rsid w:val="007E42F3"/>
    <w:rsid w:val="007E6B10"/>
    <w:rsid w:val="007F1885"/>
    <w:rsid w:val="007F48FA"/>
    <w:rsid w:val="007F55D4"/>
    <w:rsid w:val="007F59B3"/>
    <w:rsid w:val="007F69AB"/>
    <w:rsid w:val="00800D46"/>
    <w:rsid w:val="008014AD"/>
    <w:rsid w:val="00805F65"/>
    <w:rsid w:val="00806477"/>
    <w:rsid w:val="0080678C"/>
    <w:rsid w:val="008115F7"/>
    <w:rsid w:val="00813309"/>
    <w:rsid w:val="00813604"/>
    <w:rsid w:val="00813CDE"/>
    <w:rsid w:val="008146D0"/>
    <w:rsid w:val="008156CD"/>
    <w:rsid w:val="00815C14"/>
    <w:rsid w:val="008167EF"/>
    <w:rsid w:val="00820238"/>
    <w:rsid w:val="00820955"/>
    <w:rsid w:val="00823BCA"/>
    <w:rsid w:val="00833680"/>
    <w:rsid w:val="00841BD0"/>
    <w:rsid w:val="00844CC8"/>
    <w:rsid w:val="00845560"/>
    <w:rsid w:val="00845FA0"/>
    <w:rsid w:val="008463B6"/>
    <w:rsid w:val="008468FA"/>
    <w:rsid w:val="00861087"/>
    <w:rsid w:val="00864E3F"/>
    <w:rsid w:val="008706D0"/>
    <w:rsid w:val="0087123A"/>
    <w:rsid w:val="008723FF"/>
    <w:rsid w:val="00873CB5"/>
    <w:rsid w:val="00876897"/>
    <w:rsid w:val="00876B16"/>
    <w:rsid w:val="00877B6B"/>
    <w:rsid w:val="00880C80"/>
    <w:rsid w:val="008830D6"/>
    <w:rsid w:val="0089055F"/>
    <w:rsid w:val="00892534"/>
    <w:rsid w:val="00896BD1"/>
    <w:rsid w:val="008971A2"/>
    <w:rsid w:val="00897E50"/>
    <w:rsid w:val="008A631A"/>
    <w:rsid w:val="008A6EBB"/>
    <w:rsid w:val="008A757E"/>
    <w:rsid w:val="008B1128"/>
    <w:rsid w:val="008B1756"/>
    <w:rsid w:val="008B1A26"/>
    <w:rsid w:val="008B281E"/>
    <w:rsid w:val="008B3474"/>
    <w:rsid w:val="008B57E9"/>
    <w:rsid w:val="008B659B"/>
    <w:rsid w:val="008C1867"/>
    <w:rsid w:val="008C6557"/>
    <w:rsid w:val="008D0BC1"/>
    <w:rsid w:val="008D5B75"/>
    <w:rsid w:val="008E0941"/>
    <w:rsid w:val="008E188F"/>
    <w:rsid w:val="008E1F5F"/>
    <w:rsid w:val="008E3DA0"/>
    <w:rsid w:val="008E3F94"/>
    <w:rsid w:val="008E4C7C"/>
    <w:rsid w:val="008E4F88"/>
    <w:rsid w:val="008E6179"/>
    <w:rsid w:val="008E6EE3"/>
    <w:rsid w:val="008E7713"/>
    <w:rsid w:val="008F14CB"/>
    <w:rsid w:val="008F4885"/>
    <w:rsid w:val="008F4977"/>
    <w:rsid w:val="00900379"/>
    <w:rsid w:val="00905FA7"/>
    <w:rsid w:val="009060DC"/>
    <w:rsid w:val="00911084"/>
    <w:rsid w:val="00914280"/>
    <w:rsid w:val="00917393"/>
    <w:rsid w:val="009176E3"/>
    <w:rsid w:val="00917D51"/>
    <w:rsid w:val="00921254"/>
    <w:rsid w:val="0092169D"/>
    <w:rsid w:val="00921EDB"/>
    <w:rsid w:val="009318B1"/>
    <w:rsid w:val="00931A02"/>
    <w:rsid w:val="0093293C"/>
    <w:rsid w:val="00932CCF"/>
    <w:rsid w:val="00933CE1"/>
    <w:rsid w:val="00935697"/>
    <w:rsid w:val="00937681"/>
    <w:rsid w:val="00937722"/>
    <w:rsid w:val="009411F9"/>
    <w:rsid w:val="0094558E"/>
    <w:rsid w:val="009472C0"/>
    <w:rsid w:val="0095005E"/>
    <w:rsid w:val="00952192"/>
    <w:rsid w:val="0095469A"/>
    <w:rsid w:val="00955413"/>
    <w:rsid w:val="00960E1A"/>
    <w:rsid w:val="0096108C"/>
    <w:rsid w:val="0096189F"/>
    <w:rsid w:val="009624EE"/>
    <w:rsid w:val="00962F54"/>
    <w:rsid w:val="00963449"/>
    <w:rsid w:val="009639A4"/>
    <w:rsid w:val="009644C0"/>
    <w:rsid w:val="00964821"/>
    <w:rsid w:val="0096507C"/>
    <w:rsid w:val="009658DF"/>
    <w:rsid w:val="0096730C"/>
    <w:rsid w:val="0096755F"/>
    <w:rsid w:val="009675FF"/>
    <w:rsid w:val="009713C6"/>
    <w:rsid w:val="00972CDD"/>
    <w:rsid w:val="00973AE8"/>
    <w:rsid w:val="0097679D"/>
    <w:rsid w:val="00977A8E"/>
    <w:rsid w:val="009834BA"/>
    <w:rsid w:val="00990ABE"/>
    <w:rsid w:val="00993153"/>
    <w:rsid w:val="00993A09"/>
    <w:rsid w:val="009959E7"/>
    <w:rsid w:val="00996256"/>
    <w:rsid w:val="0099730C"/>
    <w:rsid w:val="00997E7E"/>
    <w:rsid w:val="009A0121"/>
    <w:rsid w:val="009A174B"/>
    <w:rsid w:val="009A2C48"/>
    <w:rsid w:val="009A3C9E"/>
    <w:rsid w:val="009A48F2"/>
    <w:rsid w:val="009B2886"/>
    <w:rsid w:val="009B5930"/>
    <w:rsid w:val="009B609B"/>
    <w:rsid w:val="009B7507"/>
    <w:rsid w:val="009B7B0A"/>
    <w:rsid w:val="009C0238"/>
    <w:rsid w:val="009C1AE7"/>
    <w:rsid w:val="009C1F93"/>
    <w:rsid w:val="009C41CE"/>
    <w:rsid w:val="009C46AB"/>
    <w:rsid w:val="009C4F4F"/>
    <w:rsid w:val="009C690D"/>
    <w:rsid w:val="009C6D42"/>
    <w:rsid w:val="009C6EFD"/>
    <w:rsid w:val="009C7C10"/>
    <w:rsid w:val="009D00B1"/>
    <w:rsid w:val="009D0FFA"/>
    <w:rsid w:val="009D168A"/>
    <w:rsid w:val="009D3506"/>
    <w:rsid w:val="009D4814"/>
    <w:rsid w:val="009D690E"/>
    <w:rsid w:val="009E0B12"/>
    <w:rsid w:val="009E0D01"/>
    <w:rsid w:val="009E1E73"/>
    <w:rsid w:val="009E4A98"/>
    <w:rsid w:val="009E685F"/>
    <w:rsid w:val="009E7482"/>
    <w:rsid w:val="009F2CB9"/>
    <w:rsid w:val="009F3B51"/>
    <w:rsid w:val="009F47A9"/>
    <w:rsid w:val="009F5709"/>
    <w:rsid w:val="009F7006"/>
    <w:rsid w:val="00A000CF"/>
    <w:rsid w:val="00A01003"/>
    <w:rsid w:val="00A0589E"/>
    <w:rsid w:val="00A05E71"/>
    <w:rsid w:val="00A061B3"/>
    <w:rsid w:val="00A07FB7"/>
    <w:rsid w:val="00A1190F"/>
    <w:rsid w:val="00A128E2"/>
    <w:rsid w:val="00A1402A"/>
    <w:rsid w:val="00A14A9A"/>
    <w:rsid w:val="00A17B89"/>
    <w:rsid w:val="00A20C69"/>
    <w:rsid w:val="00A21EA5"/>
    <w:rsid w:val="00A22E18"/>
    <w:rsid w:val="00A237E6"/>
    <w:rsid w:val="00A24EBA"/>
    <w:rsid w:val="00A24F59"/>
    <w:rsid w:val="00A251CA"/>
    <w:rsid w:val="00A262EB"/>
    <w:rsid w:val="00A36880"/>
    <w:rsid w:val="00A4405E"/>
    <w:rsid w:val="00A44EC8"/>
    <w:rsid w:val="00A44FD2"/>
    <w:rsid w:val="00A45FF9"/>
    <w:rsid w:val="00A46A0B"/>
    <w:rsid w:val="00A471EC"/>
    <w:rsid w:val="00A47AB1"/>
    <w:rsid w:val="00A509A9"/>
    <w:rsid w:val="00A51109"/>
    <w:rsid w:val="00A54A85"/>
    <w:rsid w:val="00A619B6"/>
    <w:rsid w:val="00A63FB1"/>
    <w:rsid w:val="00A64FD1"/>
    <w:rsid w:val="00A65BA0"/>
    <w:rsid w:val="00A66581"/>
    <w:rsid w:val="00A67F64"/>
    <w:rsid w:val="00A7191A"/>
    <w:rsid w:val="00A71DCE"/>
    <w:rsid w:val="00A7223F"/>
    <w:rsid w:val="00A7326A"/>
    <w:rsid w:val="00A736BA"/>
    <w:rsid w:val="00A745EB"/>
    <w:rsid w:val="00A7491D"/>
    <w:rsid w:val="00A75835"/>
    <w:rsid w:val="00A75B29"/>
    <w:rsid w:val="00A76017"/>
    <w:rsid w:val="00A829FD"/>
    <w:rsid w:val="00A83E1E"/>
    <w:rsid w:val="00A8410D"/>
    <w:rsid w:val="00A85503"/>
    <w:rsid w:val="00A86C69"/>
    <w:rsid w:val="00A87936"/>
    <w:rsid w:val="00A90176"/>
    <w:rsid w:val="00A9142D"/>
    <w:rsid w:val="00A9305E"/>
    <w:rsid w:val="00A97903"/>
    <w:rsid w:val="00AA0E98"/>
    <w:rsid w:val="00AA5200"/>
    <w:rsid w:val="00AB2498"/>
    <w:rsid w:val="00AB5CFA"/>
    <w:rsid w:val="00AC13CE"/>
    <w:rsid w:val="00AC176E"/>
    <w:rsid w:val="00AC1A44"/>
    <w:rsid w:val="00AC59C1"/>
    <w:rsid w:val="00AC66B4"/>
    <w:rsid w:val="00AC67B9"/>
    <w:rsid w:val="00AC7141"/>
    <w:rsid w:val="00AC7BE5"/>
    <w:rsid w:val="00AD0E76"/>
    <w:rsid w:val="00AD237D"/>
    <w:rsid w:val="00AD4524"/>
    <w:rsid w:val="00AE3139"/>
    <w:rsid w:val="00AE594D"/>
    <w:rsid w:val="00AE6C3C"/>
    <w:rsid w:val="00AE6CF1"/>
    <w:rsid w:val="00AF2715"/>
    <w:rsid w:val="00AF3FA8"/>
    <w:rsid w:val="00AF5F07"/>
    <w:rsid w:val="00AF688C"/>
    <w:rsid w:val="00B018D0"/>
    <w:rsid w:val="00B0372C"/>
    <w:rsid w:val="00B04233"/>
    <w:rsid w:val="00B122B5"/>
    <w:rsid w:val="00B139F0"/>
    <w:rsid w:val="00B13E76"/>
    <w:rsid w:val="00B15BB1"/>
    <w:rsid w:val="00B24EF4"/>
    <w:rsid w:val="00B255D9"/>
    <w:rsid w:val="00B2613A"/>
    <w:rsid w:val="00B26B65"/>
    <w:rsid w:val="00B277D4"/>
    <w:rsid w:val="00B313FE"/>
    <w:rsid w:val="00B318A5"/>
    <w:rsid w:val="00B31908"/>
    <w:rsid w:val="00B322C7"/>
    <w:rsid w:val="00B42B2F"/>
    <w:rsid w:val="00B43059"/>
    <w:rsid w:val="00B43A0E"/>
    <w:rsid w:val="00B56177"/>
    <w:rsid w:val="00B56DF2"/>
    <w:rsid w:val="00B5756E"/>
    <w:rsid w:val="00B578BD"/>
    <w:rsid w:val="00B605FB"/>
    <w:rsid w:val="00B60A94"/>
    <w:rsid w:val="00B60E0D"/>
    <w:rsid w:val="00B622BC"/>
    <w:rsid w:val="00B63C60"/>
    <w:rsid w:val="00B65EA6"/>
    <w:rsid w:val="00B72D4F"/>
    <w:rsid w:val="00B72FCC"/>
    <w:rsid w:val="00B74175"/>
    <w:rsid w:val="00B74D32"/>
    <w:rsid w:val="00B77DB7"/>
    <w:rsid w:val="00B8246E"/>
    <w:rsid w:val="00B82AD2"/>
    <w:rsid w:val="00B833DA"/>
    <w:rsid w:val="00B845F1"/>
    <w:rsid w:val="00B86806"/>
    <w:rsid w:val="00B90855"/>
    <w:rsid w:val="00B909FB"/>
    <w:rsid w:val="00B91DD6"/>
    <w:rsid w:val="00B95E3E"/>
    <w:rsid w:val="00B97261"/>
    <w:rsid w:val="00BA675C"/>
    <w:rsid w:val="00BA72C8"/>
    <w:rsid w:val="00BB1701"/>
    <w:rsid w:val="00BB5036"/>
    <w:rsid w:val="00BB6B82"/>
    <w:rsid w:val="00BB7B9F"/>
    <w:rsid w:val="00BC0920"/>
    <w:rsid w:val="00BC207D"/>
    <w:rsid w:val="00BC3BF9"/>
    <w:rsid w:val="00BC3D60"/>
    <w:rsid w:val="00BC42A9"/>
    <w:rsid w:val="00BC4A3C"/>
    <w:rsid w:val="00BC61ED"/>
    <w:rsid w:val="00BC75A1"/>
    <w:rsid w:val="00BD04F0"/>
    <w:rsid w:val="00BD1423"/>
    <w:rsid w:val="00BD384F"/>
    <w:rsid w:val="00BD41F1"/>
    <w:rsid w:val="00BD6491"/>
    <w:rsid w:val="00BD6702"/>
    <w:rsid w:val="00BD696D"/>
    <w:rsid w:val="00BD6C9D"/>
    <w:rsid w:val="00BE08E7"/>
    <w:rsid w:val="00BF002D"/>
    <w:rsid w:val="00BF4564"/>
    <w:rsid w:val="00BF6D4C"/>
    <w:rsid w:val="00C00C69"/>
    <w:rsid w:val="00C01D6A"/>
    <w:rsid w:val="00C022A0"/>
    <w:rsid w:val="00C029A2"/>
    <w:rsid w:val="00C050C6"/>
    <w:rsid w:val="00C050DE"/>
    <w:rsid w:val="00C05C22"/>
    <w:rsid w:val="00C12101"/>
    <w:rsid w:val="00C135F0"/>
    <w:rsid w:val="00C21C56"/>
    <w:rsid w:val="00C22CA2"/>
    <w:rsid w:val="00C2595C"/>
    <w:rsid w:val="00C313C7"/>
    <w:rsid w:val="00C317CB"/>
    <w:rsid w:val="00C340C2"/>
    <w:rsid w:val="00C35113"/>
    <w:rsid w:val="00C36FA4"/>
    <w:rsid w:val="00C40C9F"/>
    <w:rsid w:val="00C41CD8"/>
    <w:rsid w:val="00C44A3A"/>
    <w:rsid w:val="00C50394"/>
    <w:rsid w:val="00C50FA6"/>
    <w:rsid w:val="00C51871"/>
    <w:rsid w:val="00C55842"/>
    <w:rsid w:val="00C55BFB"/>
    <w:rsid w:val="00C6033B"/>
    <w:rsid w:val="00C609D3"/>
    <w:rsid w:val="00C60B98"/>
    <w:rsid w:val="00C6111A"/>
    <w:rsid w:val="00C625DC"/>
    <w:rsid w:val="00C62CC4"/>
    <w:rsid w:val="00C64871"/>
    <w:rsid w:val="00C6753B"/>
    <w:rsid w:val="00C70062"/>
    <w:rsid w:val="00C70C0D"/>
    <w:rsid w:val="00C721DE"/>
    <w:rsid w:val="00C73164"/>
    <w:rsid w:val="00C7631E"/>
    <w:rsid w:val="00C77853"/>
    <w:rsid w:val="00C80418"/>
    <w:rsid w:val="00C82541"/>
    <w:rsid w:val="00C854AB"/>
    <w:rsid w:val="00C90A1A"/>
    <w:rsid w:val="00C92544"/>
    <w:rsid w:val="00C92C60"/>
    <w:rsid w:val="00C934FA"/>
    <w:rsid w:val="00C94375"/>
    <w:rsid w:val="00C95988"/>
    <w:rsid w:val="00C96E56"/>
    <w:rsid w:val="00CA4CA4"/>
    <w:rsid w:val="00CA72C6"/>
    <w:rsid w:val="00CC064A"/>
    <w:rsid w:val="00CC111F"/>
    <w:rsid w:val="00CC1F2A"/>
    <w:rsid w:val="00CC355B"/>
    <w:rsid w:val="00CC7C9B"/>
    <w:rsid w:val="00CD462B"/>
    <w:rsid w:val="00CD575B"/>
    <w:rsid w:val="00CE4EF4"/>
    <w:rsid w:val="00CE7A85"/>
    <w:rsid w:val="00CE7F92"/>
    <w:rsid w:val="00CF03A8"/>
    <w:rsid w:val="00CF2B2E"/>
    <w:rsid w:val="00CF3A6F"/>
    <w:rsid w:val="00CF3D1A"/>
    <w:rsid w:val="00CF49EE"/>
    <w:rsid w:val="00CF524C"/>
    <w:rsid w:val="00CF6C84"/>
    <w:rsid w:val="00CF7D5C"/>
    <w:rsid w:val="00D00067"/>
    <w:rsid w:val="00D01B98"/>
    <w:rsid w:val="00D02A29"/>
    <w:rsid w:val="00D02F78"/>
    <w:rsid w:val="00D053DB"/>
    <w:rsid w:val="00D057FE"/>
    <w:rsid w:val="00D05FC1"/>
    <w:rsid w:val="00D0784C"/>
    <w:rsid w:val="00D07B23"/>
    <w:rsid w:val="00D107D9"/>
    <w:rsid w:val="00D11030"/>
    <w:rsid w:val="00D12E2D"/>
    <w:rsid w:val="00D14A36"/>
    <w:rsid w:val="00D16A51"/>
    <w:rsid w:val="00D21289"/>
    <w:rsid w:val="00D24E04"/>
    <w:rsid w:val="00D2538E"/>
    <w:rsid w:val="00D27FAA"/>
    <w:rsid w:val="00D31149"/>
    <w:rsid w:val="00D337CF"/>
    <w:rsid w:val="00D338AB"/>
    <w:rsid w:val="00D33A20"/>
    <w:rsid w:val="00D35068"/>
    <w:rsid w:val="00D36CFE"/>
    <w:rsid w:val="00D370A6"/>
    <w:rsid w:val="00D37E66"/>
    <w:rsid w:val="00D4053B"/>
    <w:rsid w:val="00D410F5"/>
    <w:rsid w:val="00D41FEE"/>
    <w:rsid w:val="00D42257"/>
    <w:rsid w:val="00D4284D"/>
    <w:rsid w:val="00D44B6E"/>
    <w:rsid w:val="00D45752"/>
    <w:rsid w:val="00D531E0"/>
    <w:rsid w:val="00D5697C"/>
    <w:rsid w:val="00D60E5E"/>
    <w:rsid w:val="00D60FF5"/>
    <w:rsid w:val="00D613C9"/>
    <w:rsid w:val="00D61790"/>
    <w:rsid w:val="00D6184E"/>
    <w:rsid w:val="00D6271C"/>
    <w:rsid w:val="00D62990"/>
    <w:rsid w:val="00D672AF"/>
    <w:rsid w:val="00D67659"/>
    <w:rsid w:val="00D67AD9"/>
    <w:rsid w:val="00D67AE6"/>
    <w:rsid w:val="00D7234E"/>
    <w:rsid w:val="00D7243C"/>
    <w:rsid w:val="00D7294D"/>
    <w:rsid w:val="00D73B28"/>
    <w:rsid w:val="00D76D67"/>
    <w:rsid w:val="00D76F7E"/>
    <w:rsid w:val="00D77543"/>
    <w:rsid w:val="00D824A8"/>
    <w:rsid w:val="00D83400"/>
    <w:rsid w:val="00D900D7"/>
    <w:rsid w:val="00D90333"/>
    <w:rsid w:val="00D90C24"/>
    <w:rsid w:val="00D97686"/>
    <w:rsid w:val="00DA26CD"/>
    <w:rsid w:val="00DA5530"/>
    <w:rsid w:val="00DA7B30"/>
    <w:rsid w:val="00DB170E"/>
    <w:rsid w:val="00DB3333"/>
    <w:rsid w:val="00DB5405"/>
    <w:rsid w:val="00DB5611"/>
    <w:rsid w:val="00DB566D"/>
    <w:rsid w:val="00DC2C58"/>
    <w:rsid w:val="00DC3BA4"/>
    <w:rsid w:val="00DC5327"/>
    <w:rsid w:val="00DC6568"/>
    <w:rsid w:val="00DC6F6A"/>
    <w:rsid w:val="00DD0794"/>
    <w:rsid w:val="00DD0E5C"/>
    <w:rsid w:val="00DD14F0"/>
    <w:rsid w:val="00DD199D"/>
    <w:rsid w:val="00DD306F"/>
    <w:rsid w:val="00DD314F"/>
    <w:rsid w:val="00DD405B"/>
    <w:rsid w:val="00DD6E2C"/>
    <w:rsid w:val="00DE0BBE"/>
    <w:rsid w:val="00DE2A74"/>
    <w:rsid w:val="00DE3138"/>
    <w:rsid w:val="00DE69AA"/>
    <w:rsid w:val="00DE770C"/>
    <w:rsid w:val="00DE7D5B"/>
    <w:rsid w:val="00DE7DB3"/>
    <w:rsid w:val="00DF3BF9"/>
    <w:rsid w:val="00DF3D13"/>
    <w:rsid w:val="00DF5624"/>
    <w:rsid w:val="00DF58CF"/>
    <w:rsid w:val="00DF79C7"/>
    <w:rsid w:val="00DF7DF0"/>
    <w:rsid w:val="00E00274"/>
    <w:rsid w:val="00E0160F"/>
    <w:rsid w:val="00E0173C"/>
    <w:rsid w:val="00E020F1"/>
    <w:rsid w:val="00E02A36"/>
    <w:rsid w:val="00E052D7"/>
    <w:rsid w:val="00E054CC"/>
    <w:rsid w:val="00E14263"/>
    <w:rsid w:val="00E162B6"/>
    <w:rsid w:val="00E20D54"/>
    <w:rsid w:val="00E21251"/>
    <w:rsid w:val="00E2365E"/>
    <w:rsid w:val="00E23874"/>
    <w:rsid w:val="00E23A4E"/>
    <w:rsid w:val="00E307A1"/>
    <w:rsid w:val="00E3238C"/>
    <w:rsid w:val="00E325A1"/>
    <w:rsid w:val="00E32E37"/>
    <w:rsid w:val="00E33514"/>
    <w:rsid w:val="00E34C7F"/>
    <w:rsid w:val="00E3570A"/>
    <w:rsid w:val="00E375CA"/>
    <w:rsid w:val="00E41ABC"/>
    <w:rsid w:val="00E45872"/>
    <w:rsid w:val="00E51A55"/>
    <w:rsid w:val="00E55270"/>
    <w:rsid w:val="00E577B9"/>
    <w:rsid w:val="00E57E0E"/>
    <w:rsid w:val="00E61767"/>
    <w:rsid w:val="00E634E6"/>
    <w:rsid w:val="00E638E6"/>
    <w:rsid w:val="00E64796"/>
    <w:rsid w:val="00E65B64"/>
    <w:rsid w:val="00E65D1E"/>
    <w:rsid w:val="00E65FCD"/>
    <w:rsid w:val="00E668A7"/>
    <w:rsid w:val="00E668C8"/>
    <w:rsid w:val="00E70803"/>
    <w:rsid w:val="00E74550"/>
    <w:rsid w:val="00E766B1"/>
    <w:rsid w:val="00E77333"/>
    <w:rsid w:val="00E826CB"/>
    <w:rsid w:val="00E85061"/>
    <w:rsid w:val="00E85A93"/>
    <w:rsid w:val="00E85C92"/>
    <w:rsid w:val="00E9048D"/>
    <w:rsid w:val="00E90F1F"/>
    <w:rsid w:val="00E91AE1"/>
    <w:rsid w:val="00E92AE8"/>
    <w:rsid w:val="00E92F3D"/>
    <w:rsid w:val="00E97A11"/>
    <w:rsid w:val="00EA17A4"/>
    <w:rsid w:val="00EA1972"/>
    <w:rsid w:val="00EA565D"/>
    <w:rsid w:val="00EA7164"/>
    <w:rsid w:val="00EA7F5C"/>
    <w:rsid w:val="00EB31DF"/>
    <w:rsid w:val="00EB6135"/>
    <w:rsid w:val="00EB6972"/>
    <w:rsid w:val="00EC1D27"/>
    <w:rsid w:val="00EC257E"/>
    <w:rsid w:val="00EC26BD"/>
    <w:rsid w:val="00EC7130"/>
    <w:rsid w:val="00EC7B21"/>
    <w:rsid w:val="00EC7ECC"/>
    <w:rsid w:val="00ED2A3F"/>
    <w:rsid w:val="00ED3382"/>
    <w:rsid w:val="00ED3C80"/>
    <w:rsid w:val="00ED5874"/>
    <w:rsid w:val="00ED7C13"/>
    <w:rsid w:val="00EE48E3"/>
    <w:rsid w:val="00EE50B2"/>
    <w:rsid w:val="00EE6048"/>
    <w:rsid w:val="00EE6EB7"/>
    <w:rsid w:val="00EE7A2B"/>
    <w:rsid w:val="00EF49BF"/>
    <w:rsid w:val="00EF4DFB"/>
    <w:rsid w:val="00EF51A3"/>
    <w:rsid w:val="00EF74AF"/>
    <w:rsid w:val="00EF7CB6"/>
    <w:rsid w:val="00F00375"/>
    <w:rsid w:val="00F036A4"/>
    <w:rsid w:val="00F04212"/>
    <w:rsid w:val="00F05772"/>
    <w:rsid w:val="00F05948"/>
    <w:rsid w:val="00F061FF"/>
    <w:rsid w:val="00F0662B"/>
    <w:rsid w:val="00F10442"/>
    <w:rsid w:val="00F109CB"/>
    <w:rsid w:val="00F10E2B"/>
    <w:rsid w:val="00F10F1D"/>
    <w:rsid w:val="00F12766"/>
    <w:rsid w:val="00F15199"/>
    <w:rsid w:val="00F1769A"/>
    <w:rsid w:val="00F208C8"/>
    <w:rsid w:val="00F20A97"/>
    <w:rsid w:val="00F2118E"/>
    <w:rsid w:val="00F21441"/>
    <w:rsid w:val="00F41046"/>
    <w:rsid w:val="00F42877"/>
    <w:rsid w:val="00F448D7"/>
    <w:rsid w:val="00F44B6A"/>
    <w:rsid w:val="00F4558C"/>
    <w:rsid w:val="00F51F9A"/>
    <w:rsid w:val="00F52789"/>
    <w:rsid w:val="00F529DE"/>
    <w:rsid w:val="00F53BD5"/>
    <w:rsid w:val="00F573B3"/>
    <w:rsid w:val="00F613FC"/>
    <w:rsid w:val="00F61B3C"/>
    <w:rsid w:val="00F64387"/>
    <w:rsid w:val="00F6458D"/>
    <w:rsid w:val="00F64A01"/>
    <w:rsid w:val="00F6663D"/>
    <w:rsid w:val="00F70864"/>
    <w:rsid w:val="00F70CA3"/>
    <w:rsid w:val="00F71904"/>
    <w:rsid w:val="00F74709"/>
    <w:rsid w:val="00F74E2E"/>
    <w:rsid w:val="00F75081"/>
    <w:rsid w:val="00F75E6E"/>
    <w:rsid w:val="00F7722A"/>
    <w:rsid w:val="00F8291E"/>
    <w:rsid w:val="00F85DD4"/>
    <w:rsid w:val="00F93551"/>
    <w:rsid w:val="00F94547"/>
    <w:rsid w:val="00F95974"/>
    <w:rsid w:val="00F96590"/>
    <w:rsid w:val="00F976FA"/>
    <w:rsid w:val="00F97B7A"/>
    <w:rsid w:val="00FA0831"/>
    <w:rsid w:val="00FA53D4"/>
    <w:rsid w:val="00FA63D2"/>
    <w:rsid w:val="00FA6459"/>
    <w:rsid w:val="00FA787A"/>
    <w:rsid w:val="00FA7B74"/>
    <w:rsid w:val="00FA7E71"/>
    <w:rsid w:val="00FB03B4"/>
    <w:rsid w:val="00FB1AD1"/>
    <w:rsid w:val="00FB2B4D"/>
    <w:rsid w:val="00FB3331"/>
    <w:rsid w:val="00FB3632"/>
    <w:rsid w:val="00FB3BD5"/>
    <w:rsid w:val="00FB4920"/>
    <w:rsid w:val="00FB5BD5"/>
    <w:rsid w:val="00FB5E70"/>
    <w:rsid w:val="00FB6CDF"/>
    <w:rsid w:val="00FB78F6"/>
    <w:rsid w:val="00FB7A17"/>
    <w:rsid w:val="00FC1E6F"/>
    <w:rsid w:val="00FC4738"/>
    <w:rsid w:val="00FC48F3"/>
    <w:rsid w:val="00FC7668"/>
    <w:rsid w:val="00FC7CFB"/>
    <w:rsid w:val="00FD0598"/>
    <w:rsid w:val="00FD1CB8"/>
    <w:rsid w:val="00FD25D6"/>
    <w:rsid w:val="00FD33E6"/>
    <w:rsid w:val="00FD3F57"/>
    <w:rsid w:val="00FD3FB9"/>
    <w:rsid w:val="00FD41F6"/>
    <w:rsid w:val="00FD48CC"/>
    <w:rsid w:val="00FD585F"/>
    <w:rsid w:val="00FD5BEE"/>
    <w:rsid w:val="00FD5DA1"/>
    <w:rsid w:val="00FE2687"/>
    <w:rsid w:val="00FF0FDC"/>
    <w:rsid w:val="00FF1689"/>
    <w:rsid w:val="00FF3FA8"/>
    <w:rsid w:val="00FF495D"/>
    <w:rsid w:val="00FF59FF"/>
    <w:rsid w:val="00FF6046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3DF28C07-E113-43AD-945A-AD95E2416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8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7B4E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7B4E65"/>
    <w:pPr>
      <w:ind w:left="720"/>
      <w:contextualSpacing/>
    </w:pPr>
  </w:style>
  <w:style w:type="paragraph" w:customStyle="1" w:styleId="ConsPlusNormal">
    <w:name w:val="ConsPlusNormal"/>
    <w:rsid w:val="00EC7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rsid w:val="009C7C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B5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5B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83C6C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DAFFC-9717-43C4-931F-1C807E033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17</Pages>
  <Words>3858</Words>
  <Characters>21997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25804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Журавлева Наталья Сергеевна</dc:creator>
  <cp:lastModifiedBy>Фомина Ирина Леонидовна</cp:lastModifiedBy>
  <cp:revision>5</cp:revision>
  <cp:lastPrinted>2022-12-21T04:10:00Z</cp:lastPrinted>
  <dcterms:created xsi:type="dcterms:W3CDTF">2022-12-21T03:45:00Z</dcterms:created>
  <dcterms:modified xsi:type="dcterms:W3CDTF">2022-12-21T04:16:00Z</dcterms:modified>
</cp:coreProperties>
</file>